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37" w:rsidRDefault="008E0937">
      <w:pPr>
        <w:autoSpaceDE w:val="0"/>
        <w:autoSpaceDN w:val="0"/>
        <w:spacing w:after="78" w:line="220" w:lineRule="exact"/>
      </w:pPr>
    </w:p>
    <w:p w:rsidR="008E0937" w:rsidRPr="00AC453B" w:rsidRDefault="000B27E5">
      <w:pPr>
        <w:rPr>
          <w:lang w:val="ru-RU"/>
        </w:rPr>
        <w:sectPr w:rsidR="008E0937" w:rsidRPr="00AC453B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937" w:rsidRPr="00AC453B" w:rsidRDefault="008E0937">
      <w:pPr>
        <w:autoSpaceDE w:val="0"/>
        <w:autoSpaceDN w:val="0"/>
        <w:spacing w:after="78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30" w:lineRule="auto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E0937" w:rsidRPr="00AC453B" w:rsidRDefault="00C2526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8E0937" w:rsidRPr="00AC453B" w:rsidRDefault="00C2526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8E0937" w:rsidRPr="00AC453B" w:rsidRDefault="00C2526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8E0937" w:rsidRPr="00AC453B" w:rsidRDefault="00C2526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9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8E0937" w:rsidRPr="00AC453B" w:rsidRDefault="00C2526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8E0937" w:rsidRPr="00AC453B" w:rsidRDefault="00C2526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8E0937" w:rsidRPr="00AC453B" w:rsidRDefault="00C252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8E0937" w:rsidRPr="00AC453B" w:rsidRDefault="00C2526A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8E0937" w:rsidRPr="00AC453B" w:rsidRDefault="00C2526A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proofErr w:type="gram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proofErr w:type="gram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9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8E0937" w:rsidRPr="00AC453B" w:rsidRDefault="00C2526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8E0937" w:rsidRPr="00AC453B" w:rsidRDefault="00C2526A">
      <w:pPr>
        <w:autoSpaceDE w:val="0"/>
        <w:autoSpaceDN w:val="0"/>
        <w:spacing w:before="70" w:after="0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8E0937" w:rsidRPr="00AC453B" w:rsidRDefault="00C2526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6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proofErr w:type="gram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spellEnd"/>
      <w:proofErr w:type="gram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8E0937" w:rsidRPr="00AC453B" w:rsidRDefault="00C2526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8E0937" w:rsidRPr="00AC453B" w:rsidRDefault="00C2526A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8E0937" w:rsidRPr="00AC453B" w:rsidRDefault="00C2526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8E0937" w:rsidRPr="00AC453B" w:rsidRDefault="00C2526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6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8E0937" w:rsidRPr="00AC453B" w:rsidRDefault="00C2526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8E0937" w:rsidRPr="00AC453B" w:rsidRDefault="00C2526A">
      <w:pPr>
        <w:autoSpaceDE w:val="0"/>
        <w:autoSpaceDN w:val="0"/>
        <w:spacing w:before="70" w:after="0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8E0937" w:rsidRPr="00AC453B" w:rsidRDefault="00C2526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8E0937" w:rsidRPr="00AC453B" w:rsidRDefault="00C252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8E0937" w:rsidRPr="00AC453B" w:rsidRDefault="00C2526A">
      <w:pPr>
        <w:autoSpaceDE w:val="0"/>
        <w:autoSpaceDN w:val="0"/>
        <w:spacing w:before="190" w:after="0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0937" w:rsidRPr="00AC453B" w:rsidRDefault="00C2526A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8E0937" w:rsidRPr="00AC453B" w:rsidRDefault="00C2526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8E0937" w:rsidRPr="00AC453B" w:rsidRDefault="00C2526A">
      <w:pPr>
        <w:autoSpaceDE w:val="0"/>
        <w:autoSpaceDN w:val="0"/>
        <w:spacing w:before="70" w:after="0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E0937" w:rsidRPr="00AC453B" w:rsidRDefault="00C2526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6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8E0937" w:rsidRPr="00AC453B" w:rsidRDefault="00C252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8E0937" w:rsidRPr="00AC453B" w:rsidRDefault="00C2526A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8E0937" w:rsidRPr="00AC453B" w:rsidRDefault="00C2526A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8E0937" w:rsidRPr="00AC453B" w:rsidRDefault="00C2526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8E0937" w:rsidRPr="00AC453B" w:rsidRDefault="00C2526A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proofErr w:type="gram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138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3 классе, составляет 68 часа.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78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30" w:lineRule="auto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0937" w:rsidRPr="00AC453B" w:rsidRDefault="00C2526A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Основные группы мышц человека. Подводящие упражнения к выполнению акробатических упражнений.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по самостоятельному ведению общей, партерной разминки и разминки у опоры в группе.</w:t>
      </w:r>
    </w:p>
    <w:p w:rsidR="008E0937" w:rsidRPr="00AC453B" w:rsidRDefault="00C2526A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C453B">
        <w:rPr>
          <w:lang w:val="ru-RU"/>
        </w:rPr>
        <w:tab/>
      </w:r>
      <w:proofErr w:type="spellStart"/>
      <w:r w:rsidRPr="00AC45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AC45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Спортивно-</w:t>
      </w:r>
      <w:proofErr w:type="spellStart"/>
      <w:r w:rsidRPr="00AC45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оздоровительнаядеятельность</w:t>
      </w:r>
      <w:proofErr w:type="spellEnd"/>
      <w:r w:rsidRPr="00AC45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на развитие отдельных мышечных групп.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8E0937" w:rsidRPr="00AC453B" w:rsidRDefault="00C2526A">
      <w:pPr>
        <w:autoSpaceDE w:val="0"/>
        <w:autoSpaceDN w:val="0"/>
        <w:spacing w:before="72" w:after="0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плавания на дистанцию не менее 25 метров (при материально-технической базы).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8E0937" w:rsidRPr="00AC453B" w:rsidRDefault="00C252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 играх и игровых заданий.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8E0937" w:rsidRPr="00AC453B" w:rsidRDefault="00C252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групповые выступления, в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т.ч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. освоение основных условий участия во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флешмобах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78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30" w:lineRule="auto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E0937" w:rsidRPr="00AC453B" w:rsidRDefault="00C2526A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8E0937" w:rsidRPr="00AC453B" w:rsidRDefault="00C2526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8E0937" w:rsidRPr="00AC453B" w:rsidRDefault="00C252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8E0937" w:rsidRPr="00AC453B" w:rsidRDefault="00C2526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8E0937" w:rsidRPr="00AC453B" w:rsidRDefault="00C2526A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8E0937" w:rsidRPr="00AC453B" w:rsidRDefault="00C2526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E0937" w:rsidRPr="00AC453B" w:rsidRDefault="00C2526A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108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8E0937" w:rsidRPr="00AC453B" w:rsidRDefault="00C2526A">
      <w:pPr>
        <w:autoSpaceDE w:val="0"/>
        <w:autoSpaceDN w:val="0"/>
        <w:spacing w:before="178" w:after="0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8E0937" w:rsidRPr="00AC453B" w:rsidRDefault="00C2526A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8E0937" w:rsidRPr="00AC453B" w:rsidRDefault="00C2526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AC453B">
        <w:rPr>
          <w:lang w:val="ru-RU"/>
        </w:rPr>
        <w:tab/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8E0937" w:rsidRPr="00AC453B" w:rsidRDefault="00C2526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AC453B">
        <w:rPr>
          <w:lang w:val="ru-RU"/>
        </w:rPr>
        <w:tab/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AC453B">
        <w:rPr>
          <w:lang w:val="ru-RU"/>
        </w:rPr>
        <w:br/>
      </w: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8E0937" w:rsidRPr="00AC453B" w:rsidRDefault="00C2526A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8E0937" w:rsidRPr="00AC453B" w:rsidRDefault="00C2526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72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8E0937" w:rsidRPr="00AC453B" w:rsidRDefault="00C2526A">
      <w:pPr>
        <w:autoSpaceDE w:val="0"/>
        <w:autoSpaceDN w:val="0"/>
        <w:spacing w:before="238" w:after="0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8E0937" w:rsidRPr="00AC453B" w:rsidRDefault="00C2526A">
      <w:pPr>
        <w:autoSpaceDE w:val="0"/>
        <w:autoSpaceDN w:val="0"/>
        <w:spacing w:before="238" w:after="0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8E0937" w:rsidRPr="00AC453B" w:rsidRDefault="00C2526A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8E0937" w:rsidRPr="00AC453B" w:rsidRDefault="00C2526A">
      <w:pPr>
        <w:autoSpaceDE w:val="0"/>
        <w:autoSpaceDN w:val="0"/>
        <w:spacing w:before="238" w:after="0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8E0937" w:rsidRPr="00AC453B" w:rsidRDefault="00C2526A">
      <w:pPr>
        <w:autoSpaceDE w:val="0"/>
        <w:autoSpaceDN w:val="0"/>
        <w:spacing w:before="178" w:after="0"/>
        <w:ind w:firstLine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8E0937" w:rsidRPr="00AC453B" w:rsidRDefault="00C2526A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8E0937" w:rsidRPr="00AC453B" w:rsidRDefault="00C2526A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6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8E0937" w:rsidRPr="00AC453B" w:rsidRDefault="00C2526A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волевую </w:t>
      </w:r>
      <w:proofErr w:type="spellStart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8E0937" w:rsidRPr="00AC453B" w:rsidRDefault="00C2526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E0937" w:rsidRPr="00AC453B" w:rsidRDefault="00C2526A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8E0937" w:rsidRPr="00AC453B" w:rsidRDefault="00C252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8E0937" w:rsidRPr="00AC453B" w:rsidRDefault="00C2526A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задания на составление комплексов физических упражнений по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физических упражнений;</w:t>
      </w:r>
    </w:p>
    <w:p w:rsidR="008E0937" w:rsidRPr="00AC453B" w:rsidRDefault="00C2526A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безопасного поведения на занятиях по физической культуре;</w:t>
      </w:r>
    </w:p>
    <w:p w:rsidR="008E0937" w:rsidRPr="00AC453B" w:rsidRDefault="00C2526A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по воздействию на развитие основных физических качеств и способностей человека;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на развитие моторики;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дыхания под водой, технику удержания тела на воде;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выполнения спортивных упражнений (по виду спорта на выбор);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физических упражнений.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86" w:right="706" w:bottom="43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78" w:line="220" w:lineRule="exact"/>
        <w:rPr>
          <w:lang w:val="ru-RU"/>
        </w:rPr>
      </w:pPr>
    </w:p>
    <w:p w:rsidR="008E0937" w:rsidRPr="00AC453B" w:rsidRDefault="00C2526A">
      <w:pPr>
        <w:tabs>
          <w:tab w:val="left" w:pos="180"/>
        </w:tabs>
        <w:autoSpaceDE w:val="0"/>
        <w:autoSpaceDN w:val="0"/>
        <w:spacing w:after="0" w:line="262" w:lineRule="auto"/>
        <w:ind w:right="1008"/>
        <w:rPr>
          <w:lang w:val="ru-RU"/>
        </w:rPr>
      </w:pPr>
      <w:r w:rsidRPr="00AC453B">
        <w:rPr>
          <w:lang w:val="ru-RU"/>
        </w:rPr>
        <w:tab/>
      </w: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проведение игр, игровых заданий и спортивных эстафет (на выбор).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8E0937" w:rsidRPr="00AC453B" w:rsidRDefault="00C2526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8E0937" w:rsidRPr="00AC453B" w:rsidRDefault="00C2526A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проводить наблюдения за своим дыханием при выполнении упражнений основной гимнастики.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эстафеты: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игры и игровые задания;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ролевые задания при проведении спортивных эстафет с гимнастическим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предметом / без гимнастического предмета (организатор эстафеты, главный судья, капитан, член команды).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AC453B">
        <w:rPr>
          <w:lang w:val="ru-RU"/>
        </w:rPr>
        <w:br/>
      </w: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E0937" w:rsidRPr="00AC453B" w:rsidRDefault="00C2526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спортивного плавания стилями (на выбор): брасс, кроль на спине, кроль;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:rsidR="008E0937" w:rsidRPr="00AC453B" w:rsidRDefault="00C2526A">
      <w:pPr>
        <w:autoSpaceDE w:val="0"/>
        <w:autoSpaceDN w:val="0"/>
        <w:spacing w:before="238" w:after="0" w:line="278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качества: гибкость, координацию—и демонстрировать динамику их развития;</w:t>
      </w:r>
    </w:p>
    <w:p w:rsidR="008E0937" w:rsidRPr="00AC453B" w:rsidRDefault="00C2526A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строевой и походный шаг.</w:t>
      </w:r>
    </w:p>
    <w:p w:rsidR="008E0937" w:rsidRPr="00AC453B" w:rsidRDefault="00C252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C453B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8E0937" w:rsidRPr="00AC453B" w:rsidRDefault="00C2526A">
      <w:pPr>
        <w:autoSpaceDE w:val="0"/>
        <w:autoSpaceDN w:val="0"/>
        <w:spacing w:before="178" w:after="0" w:line="262" w:lineRule="auto"/>
        <w:ind w:left="288" w:right="864"/>
        <w:jc w:val="center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8E0937" w:rsidRPr="00AC453B" w:rsidRDefault="00C2526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комплексы гимнастических упражнений и упражнений акробатики с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8" w:right="814" w:bottom="444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66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230" w:lineRule="auto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и без использования гимнастических предметов (мяч, скакалка);</w:t>
      </w:r>
    </w:p>
    <w:p w:rsidR="008E0937" w:rsidRPr="00AC453B" w:rsidRDefault="00C2526A">
      <w:pPr>
        <w:autoSpaceDE w:val="0"/>
        <w:autoSpaceDN w:val="0"/>
        <w:spacing w:before="238" w:after="0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8E0937" w:rsidRPr="00AC453B" w:rsidRDefault="00C2526A">
      <w:pPr>
        <w:autoSpaceDE w:val="0"/>
        <w:autoSpaceDN w:val="0"/>
        <w:spacing w:before="238" w:after="0" w:line="271" w:lineRule="auto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8E0937" w:rsidRPr="00AC453B" w:rsidRDefault="00C2526A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86" w:right="718" w:bottom="1440" w:left="1086" w:header="720" w:footer="720" w:gutter="0"/>
          <w:cols w:space="720" w:equalWidth="0">
            <w:col w:w="10096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64" w:line="220" w:lineRule="exact"/>
        <w:rPr>
          <w:lang w:val="ru-RU"/>
        </w:rPr>
      </w:pPr>
    </w:p>
    <w:p w:rsidR="008E0937" w:rsidRDefault="00C2526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5572"/>
        <w:gridCol w:w="1080"/>
        <w:gridCol w:w="2006"/>
      </w:tblGrid>
      <w:tr w:rsidR="008E093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E093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</w:tr>
      <w:tr w:rsidR="008E0937" w:rsidRPr="000B27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E093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Нагрузка. Влияние нагрузки на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мышцы. Влияние утренней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гимнастики и регулярного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выполнения физических упражнений с постепенным увеличением нагрузки на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80" w:after="0" w:line="245" w:lineRule="auto"/>
              <w:ind w:left="72" w:right="2160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по темам; Объяснять влияние нагрузки на мышцы;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https://tc.edsoo.ru/?</w:t>
            </w:r>
          </w:p>
          <w:p w:rsidR="008E0937" w:rsidRDefault="00C2526A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query=&amp;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=8&amp;subject=31</w:t>
            </w:r>
          </w:p>
        </w:tc>
      </w:tr>
      <w:tr w:rsidR="008E093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Физические упражнения.</w:t>
            </w:r>
          </w:p>
          <w:p w:rsidR="008E0937" w:rsidRPr="00AC453B" w:rsidRDefault="00C2526A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физических упражнений по направлениям.</w:t>
            </w:r>
          </w:p>
          <w:p w:rsidR="008E0937" w:rsidRPr="00AC453B" w:rsidRDefault="00C2526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Эффективность развития физических качеств в соответствии с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возрастными периодами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раскрывать связь между выполнением физических упражнений и гармоничным физическим, интеллектуальным и эстетическим развитием; Понимать и раскрывать смысл и необходимость классификации физических упражнений;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определять физические упражнения в классификации по признаку исторически сложившихся систем физического воспитания;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гимнастику в классификации по признаку исторически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сложившихся систем физического воспитания и давать оценку эффективности её воздействия на строение и функции организма;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Гимнастика. Подводящие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упражнения. Характеристика подводящих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характеризовать подводящие упражнения и их значение;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подбирать комплекс и объяснять технику выполнения гимнастических упражнений по преимущественной целевой направленности их использования;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 w:rsidRPr="000B27E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8E0937">
            <w:pPr>
              <w:rPr>
                <w:lang w:val="ru-RU"/>
              </w:rPr>
            </w:pPr>
          </w:p>
        </w:tc>
      </w:tr>
      <w:tr w:rsidR="008E093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E093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r w:rsidRPr="00AC453B">
              <w:rPr>
                <w:lang w:val="ru-RU"/>
              </w:rPr>
              <w:br/>
            </w:r>
            <w:proofErr w:type="spellStart"/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по самостоятельному ведению общей, партерной разминки и разминки у опоры;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универсальные умения по самостоятельному выполнению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танцевальных движений под музыку, ритм, счёт.;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физическую нагрузку при выполнении гимнастических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для развития основных физических качеств;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демонстрировать приёмы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комплексы и демонстрировать технику выполнения гимнастических упражнений по преимущественной целевой направленности их использования; Имитировать упражнения на суше для подготовки к освоению плавания: бег на месте, ноги не отрываются от пола, маленький диапазон движений; в положении сидя — интенсивные махи ногами, имитация плавания;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5572"/>
        <w:gridCol w:w="1080"/>
        <w:gridCol w:w="2006"/>
      </w:tblGrid>
      <w:tr w:rsidR="008E0937">
        <w:trPr>
          <w:trHeight w:hRule="exact" w:val="34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7" w:lineRule="auto"/>
              <w:ind w:right="432"/>
              <w:jc w:val="center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правила новых игр и эстафет, вносить предложения по изменению существующих правил;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общеразвивающие, ролевые, спортивные, туристические игры и игровые задания; спортивные эстафеты с элементами соревновательной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ролевые действия при участии в игровой деятельности (тренер, судья, учитель, участник, капитан команды и т. д.);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самостоятельность в организации игр (спортивных эстафет)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игровых заданий.;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коммуникативные качества, демонстрировать стремление к победе, уважительно относиться к соперникам;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ролевое участие членов команды;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Принимать адекватные решения в условиях игровой и спортивной деятельности; Оценивать правила безопасности в процессе выполняемой игры (эстафеты); Выполнять организующие команды для строевых упражнений: построение и перестроение в одну, две шеренги; повороты направо и налево; передвижение в колонне по одному с равномерной скоростью;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E093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комплексы упражнений для укрепления отдельных мышечных групп (мышцы спины, мышцы ног, мышцы рук, мышцы живота);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комплексы упражнений, учитывающих особенности режима работы мышц (динамичные, статичные);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комплексы упражнений, для развития: гибкости позвоночника, подвижности тазобедренных, коленных и голеностопных суставов,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эластичности мышц ног и координационно-скоростных способностей;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физические качества: гибкость, координацию, быстроту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динамику их развития;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универсальные умения по самостоятельному выполнению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в оздоровительных формах занятий;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строевой и походный шаг;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универсальные умения выполнения перемещений различными способами передвижений, включая перекаты, повороты, прыжки, танцевальные шаги;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 участвовать в спортивных играх, в том числе с использованием элементов единоборства и элементов видов спорта;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70"/>
        <w:gridCol w:w="528"/>
        <w:gridCol w:w="1104"/>
        <w:gridCol w:w="1142"/>
        <w:gridCol w:w="804"/>
        <w:gridCol w:w="5572"/>
        <w:gridCol w:w="1080"/>
        <w:gridCol w:w="2006"/>
      </w:tblGrid>
      <w:tr w:rsidR="008E0937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техникой выполнения специальных упражнений для развития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двигательных качеств: прыгучесть, способность к вращательным движениям, способность к сохранению равновесия через освоение технических действий: повороты и прыжки в комбинации с использованием гимнастических предметов; серия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демонстрировать комбинации упражнений с использованием танцевальных шагов и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универсальные умения при выполнении специальных физических упражнений, входящих в программу начальной подготовки по виду спорта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демонстрировать универсальные умения для выполнения игровых заданий туристической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контрольно-тестовые упражнения для определения динамики развития гибкости и координации;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тестовых упражнений ГТО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ступени;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универсальные умения подготовки и демонстрации показательного выступления;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соревновательной деятельности </w:t>
            </w:r>
            <w:proofErr w:type="spellStart"/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внутришкольных</w:t>
            </w:r>
            <w:proofErr w:type="spellEnd"/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этапов различных соревнований, фестивалей, конкурсов, мастер-классов, открытых уроков с использованием полученных навыков и умений;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52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78" w:line="220" w:lineRule="exact"/>
      </w:pPr>
    </w:p>
    <w:p w:rsidR="008E0937" w:rsidRDefault="00C2526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E093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37" w:rsidRDefault="008E0937"/>
        </w:tc>
      </w:tr>
      <w:tr w:rsidR="008E09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Нагрузка. Влияние нагрузки на мышцы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утренней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гимнастики и регулярного выполнения физических упражнений на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и виды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составления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комплексов физических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предупреждение травматизма на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акробатических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гимнастических уроках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дыхательной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 w:rsidRPr="000B27E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выполнение комплексов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физкультминуток, утренней гимнастики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вперед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разучивания кувырка вперед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кувырка вперед из упора сидя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разучивания кувырка назад из упора присев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кувырка назад из упора присев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выполнения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акробатического моста из положения лежа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подготовительные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моста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моста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при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выполнении организующих команд и строевых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упражнений: построение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в одну, две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шеренги; повороты направо и налево; передвижение в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колонне по одному с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равномерной скоростью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через скакалку на месте, с изменяющейся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скоростью вращения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разучивания прыжков через скакалку с изменяющейся скоростью вращения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силовых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с гантелями для мышц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Лазание по гимнастическому канату в три приема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разучивания техники лазания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гимнастическому канату в три приема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лазанию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канату в три приема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Лазание по канату в два приема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разучивания техники лазания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гимнастическому канату в два приема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лазанию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канату в два приема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передвижения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на гимнастическом бревне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обучения передвижениям и поворотам на гимнастическом бревне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обучения передвижениям и поворотам на гимнастическом бревне.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Полоса препятствий с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передвижением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гимнастическому бревну, </w:t>
            </w:r>
            <w:proofErr w:type="spellStart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перелезание</w:t>
            </w:r>
            <w:proofErr w:type="spellEnd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ползание.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Эстафета с выполнением прыжков через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гимнастическую скакалку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 способом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ополаскивания под душем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составления графика закаливающих процедур.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подбора лыжного инвентаря для лыжных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прогулок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подбора одежды и обуви для лыжных прогулок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одновременным двушажным лыжным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81" w:lineRule="auto"/>
              <w:ind w:left="72"/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передвижению </w:t>
            </w:r>
            <w:r w:rsidRPr="00AC453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двушажным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лыжным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одновременным двушажным лыжным ходом с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равномерной скоростью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поворота на лыжах способом переступания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самостоятельного обучения технике поворота на лыжах способом переступания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попеременным двушажным лыжным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81" w:lineRule="auto"/>
              <w:ind w:left="72"/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передвижению </w:t>
            </w:r>
            <w:r w:rsidRPr="00AC453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двушажным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лыжным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двушажным лыжным ходом с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равномерной скоростью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развития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выносливости во время самостоятельных занятий лыжной подготовкой.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организации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проведение подвижной </w:t>
            </w:r>
            <w:proofErr w:type="spellStart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игры«Парашютисты</w:t>
            </w:r>
            <w:proofErr w:type="spellEnd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организации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проведения подвижной </w:t>
            </w:r>
            <w:proofErr w:type="spellStart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игры«Защита</w:t>
            </w:r>
            <w:proofErr w:type="spellEnd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укрепления».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организации 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проведения подвижной </w:t>
            </w:r>
            <w:proofErr w:type="spellStart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игры«Стрелки</w:t>
            </w:r>
            <w:proofErr w:type="spellEnd"/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физической нагрузки и ЧСС. Измерение ЧСС при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стандартной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нагрузки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 упражнений для развития прыгучести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прыжка в длину с разбега способом согнув ноги.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прыжку в длину с разбега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 согнув ноги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 самостоятельного обучения прыжку в длину с разбега способом согнув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выполнения прыжка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обучение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техническим действиям игры баскетбол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технике ведения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баскетбольного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ловли и передачи баскетбольного мяча двумя руками от груди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технике ловли и передачи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баскетбольного мяча двумя руками от груди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действия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подвижной игры «Попади в кольцо»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обучения игре футбол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удара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неподвижному мячу в футболе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обучения удару по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неподвижному мячу в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футболе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09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обучения ведению мяча в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футболе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 w:rsidRPr="000B27E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урок.</w:t>
            </w:r>
          </w:p>
          <w:p w:rsidR="008E0937" w:rsidRPr="00AC453B" w:rsidRDefault="00C2526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Контрольные задания по итогам обучения в 3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AC453B">
              <w:rPr>
                <w:lang w:val="ru-RU"/>
              </w:rPr>
              <w:br/>
            </w: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8E0937"/>
        </w:tc>
      </w:tr>
      <w:tr w:rsidR="008E0937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0937" w:rsidRPr="00AC453B" w:rsidRDefault="00C2526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45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937" w:rsidRDefault="00C252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E0937" w:rsidRDefault="008E0937">
      <w:pPr>
        <w:autoSpaceDE w:val="0"/>
        <w:autoSpaceDN w:val="0"/>
        <w:spacing w:after="0" w:line="14" w:lineRule="exact"/>
      </w:pPr>
    </w:p>
    <w:p w:rsidR="008E0937" w:rsidRDefault="008E0937">
      <w:pPr>
        <w:sectPr w:rsidR="008E093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Default="008E0937">
      <w:pPr>
        <w:autoSpaceDE w:val="0"/>
        <w:autoSpaceDN w:val="0"/>
        <w:spacing w:after="78" w:line="220" w:lineRule="exact"/>
      </w:pPr>
    </w:p>
    <w:p w:rsidR="008E0937" w:rsidRDefault="00C252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0937" w:rsidRDefault="00C2526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E0937" w:rsidRPr="00AC453B" w:rsidRDefault="00C2526A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8E0937" w:rsidRPr="00AC453B" w:rsidRDefault="00C2526A">
      <w:pPr>
        <w:autoSpaceDE w:val="0"/>
        <w:autoSpaceDN w:val="0"/>
        <w:spacing w:before="262" w:after="0" w:line="230" w:lineRule="auto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E0937" w:rsidRPr="00AC453B" w:rsidRDefault="00C2526A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posobie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dlya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uchitelej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fizicheskoj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kultury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uchitelej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nachalnyh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klassov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-4236093.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8E0937" w:rsidRPr="00AC453B" w:rsidRDefault="00C2526A">
      <w:pPr>
        <w:autoSpaceDE w:val="0"/>
        <w:autoSpaceDN w:val="0"/>
        <w:spacing w:before="264" w:after="0" w:line="230" w:lineRule="auto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E0937" w:rsidRPr="00AC453B" w:rsidRDefault="00C2526A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fizkult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ura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453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C453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37" w:rsidRPr="00AC453B" w:rsidRDefault="008E0937">
      <w:pPr>
        <w:autoSpaceDE w:val="0"/>
        <w:autoSpaceDN w:val="0"/>
        <w:spacing w:after="78" w:line="220" w:lineRule="exact"/>
        <w:rPr>
          <w:lang w:val="ru-RU"/>
        </w:rPr>
      </w:pPr>
    </w:p>
    <w:p w:rsidR="008E0937" w:rsidRPr="00AC453B" w:rsidRDefault="00C2526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C453B">
        <w:rPr>
          <w:lang w:val="ru-RU"/>
        </w:rPr>
        <w:br/>
      </w:r>
      <w:proofErr w:type="spellStart"/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AC45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E0937" w:rsidRPr="00AC453B" w:rsidRDefault="008E0937">
      <w:pPr>
        <w:rPr>
          <w:lang w:val="ru-RU"/>
        </w:rPr>
        <w:sectPr w:rsidR="008E0937" w:rsidRPr="00AC45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526A" w:rsidRPr="00AC453B" w:rsidRDefault="00C2526A">
      <w:pPr>
        <w:rPr>
          <w:lang w:val="ru-RU"/>
        </w:rPr>
      </w:pPr>
    </w:p>
    <w:sectPr w:rsidR="00C2526A" w:rsidRPr="00AC453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B27E5"/>
    <w:rsid w:val="0015074B"/>
    <w:rsid w:val="00293362"/>
    <w:rsid w:val="0029639D"/>
    <w:rsid w:val="00326F90"/>
    <w:rsid w:val="006D4A1C"/>
    <w:rsid w:val="008E0937"/>
    <w:rsid w:val="00A24538"/>
    <w:rsid w:val="00AA1D8D"/>
    <w:rsid w:val="00AC453B"/>
    <w:rsid w:val="00B47730"/>
    <w:rsid w:val="00C2526A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6E1FB-9299-47B4-ADB3-4F04855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37C94-FBBA-4A23-B58D-481476A4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8013</Words>
  <Characters>45677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2022-10-19T08:15:00Z</dcterms:modified>
  <cp:category/>
</cp:coreProperties>
</file>