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"/>
        <w:ind w:left="0"/>
        <w:rPr>
          <w:rFonts w:hint="default"/>
          <w:sz w:val="17"/>
          <w:lang w:val="ru-RU"/>
        </w:rPr>
      </w:pPr>
      <w:r>
        <w:rPr>
          <w:rFonts w:hint="default"/>
          <w:sz w:val="17"/>
          <w:lang w:val="ru-RU"/>
        </w:rPr>
        <w:drawing>
          <wp:inline distT="0" distB="0" distL="114300" distR="114300">
            <wp:extent cx="6842760" cy="9408795"/>
            <wp:effectExtent l="0" t="0" r="0" b="9525"/>
            <wp:docPr id="1" name="Изображение 1" descr="музыка 8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узыка 8к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940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/>
        <w:rPr>
          <w:sz w:val="17"/>
        </w:rPr>
        <w:sectPr>
          <w:pgSz w:w="11900" w:h="16840"/>
          <w:pgMar w:top="160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6" o:spid="_x0000_s1026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>
      <w:pPr>
        <w:pStyle w:val="6"/>
        <w:spacing w:before="179" w:line="292" w:lineRule="auto"/>
        <w:ind w:right="193" w:firstLine="180"/>
      </w:pPr>
      <w:r>
        <w:t>Рабочая программа по предмету «Музыка» на уровне 8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>
      <w:pPr>
        <w:pStyle w:val="2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>
      <w:pPr>
        <w:pStyle w:val="6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>
      <w:pPr>
        <w:pStyle w:val="6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>
      <w:pPr>
        <w:pStyle w:val="6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>
      <w:pPr>
        <w:pStyle w:val="6"/>
        <w:spacing w:line="292" w:lineRule="auto"/>
        <w:ind w:right="193" w:firstLine="180"/>
      </w:pPr>
      <w:r>
        <w:t>Музыка — временнóе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распознаванию причинно-следственных связей и логики развития событий, обогощать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>
      <w:pPr>
        <w:pStyle w:val="6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 интеллекта, способствует самореализации и самопринятию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>
      <w:pPr>
        <w:pStyle w:val="6"/>
        <w:spacing w:line="273" w:lineRule="exact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54" w:after="0" w:line="292" w:lineRule="auto"/>
        <w:ind w:left="526" w:right="862" w:firstLine="0"/>
        <w:jc w:val="left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8" w:after="0" w:line="292" w:lineRule="auto"/>
        <w:ind w:left="526" w:right="643" w:firstLine="0"/>
        <w:jc w:val="left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left="526" w:right="159"/>
      </w:pPr>
      <w:r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r>
        <w:rPr>
          <w:spacing w:val="1"/>
        </w:rPr>
        <w:t xml:space="preserve"> </w:t>
      </w:r>
      <w:r>
        <w:t>Примерной программой воспитания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6" w:after="0" w:line="292" w:lineRule="auto"/>
        <w:ind w:left="526" w:right="206" w:firstLine="0"/>
        <w:jc w:val="left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6"/>
        <w:spacing w:before="8"/>
        <w:ind w:left="0"/>
        <w:rPr>
          <w:sz w:val="21"/>
        </w:rPr>
      </w:pPr>
    </w:p>
    <w:p>
      <w:pPr>
        <w:pStyle w:val="2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>
      <w:pPr>
        <w:pStyle w:val="6"/>
        <w:spacing w:before="156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>
      <w:pPr>
        <w:pStyle w:val="6"/>
        <w:spacing w:line="292" w:lineRule="auto"/>
        <w:ind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>
      <w:pPr>
        <w:pStyle w:val="6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>
      <w:pPr>
        <w:pStyle w:val="8"/>
        <w:numPr>
          <w:ilvl w:val="0"/>
          <w:numId w:val="2"/>
        </w:numPr>
        <w:tabs>
          <w:tab w:val="left" w:pos="547"/>
        </w:tabs>
        <w:spacing w:before="0" w:after="0" w:line="292" w:lineRule="auto"/>
        <w:ind w:left="106" w:right="341" w:firstLine="180"/>
        <w:jc w:val="left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>
      <w:pPr>
        <w:pStyle w:val="8"/>
        <w:numPr>
          <w:ilvl w:val="0"/>
          <w:numId w:val="2"/>
        </w:numPr>
        <w:tabs>
          <w:tab w:val="left" w:pos="547"/>
        </w:tabs>
        <w:spacing w:before="0" w:after="0" w:line="292" w:lineRule="auto"/>
        <w:ind w:left="106" w:right="192" w:firstLine="18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 автокоммуникации;</w:t>
      </w:r>
    </w:p>
    <w:p>
      <w:pPr>
        <w:pStyle w:val="8"/>
        <w:numPr>
          <w:ilvl w:val="0"/>
          <w:numId w:val="2"/>
        </w:numPr>
        <w:tabs>
          <w:tab w:val="left" w:pos="547"/>
        </w:tabs>
        <w:spacing w:before="0" w:after="0" w:line="292" w:lineRule="auto"/>
        <w:ind w:left="106" w:right="1575" w:firstLine="180"/>
        <w:jc w:val="left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6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>
      <w:pPr>
        <w:pStyle w:val="8"/>
        <w:numPr>
          <w:ilvl w:val="0"/>
          <w:numId w:val="3"/>
        </w:numPr>
        <w:tabs>
          <w:tab w:val="left" w:pos="527"/>
        </w:tabs>
        <w:spacing w:before="50" w:after="0" w:line="292" w:lineRule="auto"/>
        <w:ind w:left="106" w:right="635" w:firstLine="180"/>
        <w:jc w:val="left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>
      <w:pPr>
        <w:pStyle w:val="8"/>
        <w:numPr>
          <w:ilvl w:val="0"/>
          <w:numId w:val="3"/>
        </w:numPr>
        <w:tabs>
          <w:tab w:val="left" w:pos="527"/>
        </w:tabs>
        <w:spacing w:before="0" w:after="0" w:line="292" w:lineRule="auto"/>
        <w:ind w:left="106" w:right="492" w:firstLine="180"/>
        <w:jc w:val="left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>
      <w:pPr>
        <w:pStyle w:val="8"/>
        <w:numPr>
          <w:ilvl w:val="0"/>
          <w:numId w:val="3"/>
        </w:numPr>
        <w:tabs>
          <w:tab w:val="left" w:pos="527"/>
        </w:tabs>
        <w:spacing w:before="0" w:after="0" w:line="292" w:lineRule="auto"/>
        <w:ind w:left="106" w:right="340" w:firstLine="180"/>
        <w:jc w:val="left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>
      <w:pPr>
        <w:pStyle w:val="8"/>
        <w:numPr>
          <w:ilvl w:val="0"/>
          <w:numId w:val="3"/>
        </w:numPr>
        <w:tabs>
          <w:tab w:val="left" w:pos="527"/>
        </w:tabs>
        <w:spacing w:before="0" w:after="0" w:line="292" w:lineRule="auto"/>
        <w:ind w:left="106" w:right="649" w:firstLine="180"/>
        <w:jc w:val="left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>
      <w:pPr>
        <w:pStyle w:val="8"/>
        <w:numPr>
          <w:ilvl w:val="0"/>
          <w:numId w:val="3"/>
        </w:numPr>
        <w:tabs>
          <w:tab w:val="left" w:pos="647"/>
        </w:tabs>
        <w:spacing w:before="0" w:after="0" w:line="292" w:lineRule="auto"/>
        <w:ind w:left="106" w:right="361" w:firstLine="180"/>
        <w:jc w:val="left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>
      <w:pPr>
        <w:pStyle w:val="6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>
      <w:pPr>
        <w:spacing w:after="0" w:line="275" w:lineRule="exact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right="842"/>
      </w:pPr>
      <w:r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>
      <w:pPr>
        <w:pStyle w:val="6"/>
        <w:spacing w:line="292" w:lineRule="auto"/>
        <w:ind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>
      <w:pPr>
        <w:pStyle w:val="6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>
      <w:pPr>
        <w:pStyle w:val="6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>
      <w:pPr>
        <w:pStyle w:val="6"/>
        <w:spacing w:line="292" w:lineRule="auto"/>
        <w:ind w:right="193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>
      <w:pPr>
        <w:pStyle w:val="6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>
      <w:pPr>
        <w:pStyle w:val="8"/>
        <w:numPr>
          <w:ilvl w:val="0"/>
          <w:numId w:val="3"/>
        </w:numPr>
        <w:tabs>
          <w:tab w:val="left" w:pos="527"/>
        </w:tabs>
        <w:spacing w:before="54" w:after="0" w:line="292" w:lineRule="auto"/>
        <w:ind w:left="106" w:right="260" w:firstLine="180"/>
        <w:jc w:val="left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>
      <w:pPr>
        <w:pStyle w:val="6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>
      <w:pPr>
        <w:pStyle w:val="6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>
      <w:pPr>
        <w:pStyle w:val="6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>
      <w:pPr>
        <w:pStyle w:val="6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>
      <w:pPr>
        <w:pStyle w:val="6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>
      <w:pPr>
        <w:pStyle w:val="6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>
      <w:pPr>
        <w:pStyle w:val="6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>
      <w:pPr>
        <w:pStyle w:val="6"/>
        <w:spacing w:before="8"/>
        <w:ind w:left="0"/>
        <w:rPr>
          <w:sz w:val="21"/>
        </w:rPr>
      </w:pPr>
    </w:p>
    <w:p>
      <w:pPr>
        <w:pStyle w:val="2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>
      <w:pPr>
        <w:pStyle w:val="6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>
      <w:pPr>
        <w:pStyle w:val="6"/>
        <w:spacing w:line="292" w:lineRule="auto"/>
        <w:ind w:right="340" w:firstLine="18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r>
        <w:t>межпредметных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8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7" o:spid="_x0000_s1027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Семейный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</w:t>
      </w:r>
    </w:p>
    <w:p>
      <w:pPr>
        <w:pStyle w:val="6"/>
        <w:spacing w:before="60" w:line="292" w:lineRule="auto"/>
        <w:ind w:right="536" w:firstLine="180"/>
      </w:pPr>
      <w:r>
        <w:t>Фольклорные жанры, связанные с жизнью человека: свадебный обряд, рекрутские песни, плачи-</w:t>
      </w:r>
      <w:r>
        <w:rPr>
          <w:spacing w:val="-57"/>
        </w:rPr>
        <w:t xml:space="preserve"> </w:t>
      </w:r>
      <w:r>
        <w:t>причитания.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сегодня</w:t>
      </w:r>
    </w:p>
    <w:p>
      <w:pPr>
        <w:pStyle w:val="6"/>
        <w:spacing w:before="60"/>
        <w:ind w:left="286"/>
      </w:pPr>
      <w:r>
        <w:t>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>
      <w:pPr>
        <w:pStyle w:val="6"/>
        <w:spacing w:before="60" w:line="292" w:lineRule="auto"/>
        <w:ind w:firstLine="180"/>
      </w:pPr>
      <w:r>
        <w:t>Гимн</w:t>
      </w:r>
      <w:r>
        <w:rPr>
          <w:spacing w:val="-4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  <w:r>
        <w:rPr>
          <w:spacing w:val="-4"/>
        </w:rPr>
        <w:t xml:space="preserve"> </w:t>
      </w:r>
      <w:r>
        <w:t>Земляки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композиторы,</w:t>
      </w:r>
      <w:r>
        <w:rPr>
          <w:spacing w:val="-3"/>
        </w:rPr>
        <w:t xml:space="preserve"> </w:t>
      </w:r>
      <w:r>
        <w:t>исполнители,</w:t>
      </w:r>
      <w:r>
        <w:rPr>
          <w:spacing w:val="-3"/>
        </w:rPr>
        <w:t xml:space="preserve"> </w:t>
      </w:r>
      <w:r>
        <w:t>деятели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филармония, консерватория.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Театральные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жанры</w:t>
      </w:r>
    </w:p>
    <w:p>
      <w:pPr>
        <w:pStyle w:val="6"/>
        <w:spacing w:before="60"/>
        <w:ind w:left="286"/>
      </w:pPr>
      <w:r>
        <w:t>Опера,</w:t>
      </w:r>
      <w:r>
        <w:rPr>
          <w:spacing w:val="-5"/>
        </w:rPr>
        <w:t xml:space="preserve"> </w:t>
      </w:r>
      <w:r>
        <w:t>балет.</w:t>
      </w:r>
      <w:r>
        <w:rPr>
          <w:spacing w:val="-5"/>
        </w:rPr>
        <w:t xml:space="preserve"> </w:t>
      </w:r>
      <w:r>
        <w:t>Либретто.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спектакля:</w:t>
      </w:r>
      <w:r>
        <w:rPr>
          <w:spacing w:val="-5"/>
        </w:rPr>
        <w:t xml:space="preserve"> </w:t>
      </w:r>
      <w:r>
        <w:t>увертюра,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антракты,</w:t>
      </w:r>
      <w:r>
        <w:rPr>
          <w:spacing w:val="-4"/>
        </w:rPr>
        <w:t xml:space="preserve"> </w:t>
      </w:r>
      <w:r>
        <w:t>финал.</w:t>
      </w:r>
    </w:p>
    <w:p>
      <w:pPr>
        <w:pStyle w:val="6"/>
        <w:spacing w:before="60" w:line="292" w:lineRule="auto"/>
        <w:ind w:right="384" w:firstLine="180"/>
      </w:pPr>
      <w:r>
        <w:t>Массовые</w:t>
      </w:r>
      <w:r>
        <w:rPr>
          <w:spacing w:val="-4"/>
        </w:rPr>
        <w:t xml:space="preserve"> </w:t>
      </w:r>
      <w:r>
        <w:t>сцены.</w:t>
      </w:r>
      <w:r>
        <w:rPr>
          <w:spacing w:val="-3"/>
        </w:rPr>
        <w:t xml:space="preserve"> </w:t>
      </w:r>
      <w:r>
        <w:t>Сольные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героев.</w:t>
      </w:r>
      <w:r>
        <w:rPr>
          <w:spacing w:val="-7"/>
        </w:rPr>
        <w:t xml:space="preserve"> </w:t>
      </w:r>
      <w:r>
        <w:t>Номерная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сквозное</w:t>
      </w:r>
      <w:r>
        <w:rPr>
          <w:spacing w:val="-3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сюжета.</w:t>
      </w:r>
      <w:r>
        <w:rPr>
          <w:spacing w:val="-1"/>
        </w:rPr>
        <w:t xml:space="preserve"> </w:t>
      </w:r>
      <w:r>
        <w:t>Лейтмотивы.</w:t>
      </w:r>
    </w:p>
    <w:p>
      <w:pPr>
        <w:pStyle w:val="6"/>
        <w:spacing w:line="275" w:lineRule="exact"/>
        <w:ind w:left="286"/>
      </w:pPr>
      <w:r>
        <w:t>Роль</w:t>
      </w:r>
      <w:r>
        <w:rPr>
          <w:spacing w:val="-5"/>
        </w:rPr>
        <w:t xml:space="preserve"> </w:t>
      </w:r>
      <w:r>
        <w:t>оркестра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спектакле</w:t>
      </w:r>
    </w:p>
    <w:p>
      <w:pPr>
        <w:pStyle w:val="2"/>
        <w:spacing w:before="181"/>
        <w:ind w:left="286"/>
      </w:pPr>
      <w:r>
        <w:t>Mодуль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балет</w:t>
      </w:r>
    </w:p>
    <w:p>
      <w:pPr>
        <w:pStyle w:val="6"/>
        <w:spacing w:before="60" w:line="292" w:lineRule="auto"/>
        <w:ind w:right="882" w:firstLine="180"/>
      </w:pPr>
      <w:r>
        <w:t>Мировая слава русского балета. Творчество композиторов (П.И.Чайковский, С.С.Прокофьев,</w:t>
      </w:r>
      <w:r>
        <w:rPr>
          <w:spacing w:val="-57"/>
        </w:rPr>
        <w:t xml:space="preserve"> </w:t>
      </w:r>
      <w:r>
        <w:t>И.Ф.Стравинский,</w:t>
      </w:r>
      <w:r>
        <w:rPr>
          <w:spacing w:val="-3"/>
        </w:rPr>
        <w:t xml:space="preserve"> </w:t>
      </w:r>
      <w:r>
        <w:t>Р.К.Щедрин),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-3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>балета.</w:t>
      </w:r>
      <w:r>
        <w:rPr>
          <w:spacing w:val="-2"/>
        </w:rPr>
        <w:t xml:space="preserve"> </w:t>
      </w:r>
      <w:r>
        <w:t>Дягилевские</w:t>
      </w:r>
      <w:r>
        <w:rPr>
          <w:spacing w:val="-2"/>
        </w:rPr>
        <w:t xml:space="preserve"> </w:t>
      </w:r>
      <w:r>
        <w:t>сезоны.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взгляд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будущее</w:t>
      </w:r>
    </w:p>
    <w:p>
      <w:pPr>
        <w:pStyle w:val="6"/>
        <w:spacing w:before="60" w:line="292" w:lineRule="auto"/>
        <w:ind w:right="641" w:firstLine="180"/>
      </w:pPr>
      <w:r>
        <w:t>Идея светомузыки. Мистерии А. Н. Скрябина. Терменвокс, синтезатор Е.Мурзина, электронная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(на примере</w:t>
      </w:r>
      <w:r>
        <w:rPr>
          <w:spacing w:val="-1"/>
        </w:rPr>
        <w:t xml:space="preserve"> </w:t>
      </w:r>
      <w:r>
        <w:t>творчества А.Г.Шнитке,</w:t>
      </w:r>
      <w:r>
        <w:rPr>
          <w:spacing w:val="-1"/>
        </w:rPr>
        <w:t xml:space="preserve"> </w:t>
      </w:r>
      <w:r>
        <w:t>Э.Н.Артемьева</w:t>
      </w:r>
      <w:r>
        <w:rPr>
          <w:spacing w:val="-2"/>
        </w:rPr>
        <w:t xml:space="preserve"> </w:t>
      </w:r>
      <w:r>
        <w:t>и др.).</w:t>
      </w:r>
    </w:p>
    <w:p>
      <w:pPr>
        <w:pStyle w:val="2"/>
        <w:spacing w:before="119"/>
        <w:ind w:left="286"/>
      </w:pPr>
      <w:r>
        <w:t>Mодуль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>
      <w:pPr>
        <w:pStyle w:val="6"/>
        <w:spacing w:before="60"/>
        <w:ind w:left="286"/>
      </w:pPr>
      <w:r>
        <w:t>Музыкальный</w:t>
      </w:r>
      <w:r>
        <w:rPr>
          <w:spacing w:val="-4"/>
        </w:rPr>
        <w:t xml:space="preserve"> </w:t>
      </w:r>
      <w:r>
        <w:t>стиль</w:t>
      </w:r>
    </w:p>
    <w:p>
      <w:pPr>
        <w:pStyle w:val="6"/>
        <w:spacing w:before="60" w:line="292" w:lineRule="auto"/>
        <w:ind w:firstLine="180"/>
      </w:pPr>
      <w:r>
        <w:t>Стиль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идеалов,</w:t>
      </w:r>
      <w:r>
        <w:rPr>
          <w:spacing w:val="-5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образов,</w:t>
      </w:r>
      <w:r>
        <w:rPr>
          <w:spacing w:val="-5"/>
        </w:rPr>
        <w:t xml:space="preserve"> </w:t>
      </w:r>
      <w:r>
        <w:t>драматургических</w:t>
      </w:r>
      <w:r>
        <w:rPr>
          <w:spacing w:val="-4"/>
        </w:rPr>
        <w:t xml:space="preserve"> </w:t>
      </w:r>
      <w:r>
        <w:t>приёмов,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В.А.Моцарта,</w:t>
      </w:r>
      <w:r>
        <w:rPr>
          <w:spacing w:val="2"/>
        </w:rPr>
        <w:t xml:space="preserve"> </w:t>
      </w:r>
      <w:r>
        <w:t>К.Дебюсси, А.Шёнберга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7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Джаз</w:t>
      </w:r>
    </w:p>
    <w:p>
      <w:pPr>
        <w:pStyle w:val="6"/>
        <w:spacing w:before="60" w:line="292" w:lineRule="auto"/>
        <w:ind w:right="691" w:firstLine="180"/>
      </w:pPr>
      <w:r>
        <w:t>Джаз — основа популярной музыки XX века. Особенности джазового языка и стиля (свинг,</w:t>
      </w:r>
      <w:r>
        <w:rPr>
          <w:spacing w:val="1"/>
        </w:rPr>
        <w:t xml:space="preserve"> </w:t>
      </w:r>
      <w:r>
        <w:t>синкопы, ударные и духовые инструменты, вопросо-ответная структура мотивов, гармоническая</w:t>
      </w:r>
      <w:r>
        <w:rPr>
          <w:spacing w:val="-57"/>
        </w:rPr>
        <w:t xml:space="preserve"> </w:t>
      </w:r>
      <w:r>
        <w:t>сетка,</w:t>
      </w:r>
      <w:r>
        <w:rPr>
          <w:spacing w:val="-2"/>
        </w:rPr>
        <w:t xml:space="preserve"> </w:t>
      </w:r>
      <w:r>
        <w:t>импровизация).</w:t>
      </w:r>
    </w:p>
    <w:p>
      <w:pPr>
        <w:spacing w:before="0" w:line="274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Мюзикл</w:t>
      </w:r>
    </w:p>
    <w:p>
      <w:pPr>
        <w:pStyle w:val="6"/>
        <w:spacing w:before="60" w:line="292" w:lineRule="auto"/>
        <w:ind w:firstLine="180"/>
      </w:pPr>
      <w:r>
        <w:t>Особенности</w:t>
      </w:r>
      <w:r>
        <w:rPr>
          <w:spacing w:val="-4"/>
        </w:rPr>
        <w:t xml:space="preserve"> </w:t>
      </w:r>
      <w:r>
        <w:t>жанра.</w:t>
      </w:r>
      <w:r>
        <w:rPr>
          <w:spacing w:val="-3"/>
        </w:rPr>
        <w:t xml:space="preserve"> </w:t>
      </w:r>
      <w:r>
        <w:t>Классика</w:t>
      </w:r>
      <w:r>
        <w:rPr>
          <w:spacing w:val="-3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мюзиклы</w:t>
      </w:r>
      <w:r>
        <w:rPr>
          <w:spacing w:val="-5"/>
        </w:rPr>
        <w:t xml:space="preserve"> </w:t>
      </w:r>
      <w:r>
        <w:t>середины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Ф.Лоу,</w:t>
      </w:r>
      <w:r>
        <w:rPr>
          <w:spacing w:val="-57"/>
        </w:rPr>
        <w:t xml:space="preserve"> </w:t>
      </w:r>
      <w:r>
        <w:t>Р.Роджерса,</w:t>
      </w:r>
      <w:r>
        <w:rPr>
          <w:spacing w:val="-1"/>
        </w:rPr>
        <w:t xml:space="preserve"> </w:t>
      </w:r>
      <w:r>
        <w:t>Э.Л.Уэббера</w:t>
      </w:r>
      <w:r>
        <w:rPr>
          <w:spacing w:val="-6"/>
        </w:rPr>
        <w:t xml:space="preserve"> </w:t>
      </w:r>
      <w:r>
        <w:t>и др.).</w:t>
      </w:r>
    </w:p>
    <w:p>
      <w:pPr>
        <w:pStyle w:val="6"/>
        <w:spacing w:line="275" w:lineRule="exact"/>
        <w:ind w:left="286"/>
      </w:pPr>
      <w:r>
        <w:t>Современные</w:t>
      </w:r>
      <w:r>
        <w:rPr>
          <w:spacing w:val="-3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мюзикла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сцене.</w:t>
      </w: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spacing w:before="2"/>
        <w:ind w:left="0"/>
      </w:pPr>
    </w:p>
    <w:p>
      <w:pPr>
        <w:pStyle w:val="6"/>
        <w:spacing w:before="1"/>
        <w:ind w:left="286"/>
      </w:pPr>
      <w:r>
        <w:t>.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8" o:spid="_x0000_s1028" o:spt="1" style="position:absolute;left:0pt;margin-left:33.3pt;margin-top:22.9pt;height:0.6pt;width:528.1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6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>
      <w:pPr>
        <w:pStyle w:val="2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384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>
      <w:pPr>
        <w:pStyle w:val="3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5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>
      <w:pPr>
        <w:pStyle w:val="3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40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>
      <w:pPr>
        <w:pStyle w:val="3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480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>
      <w:pPr>
        <w:pStyle w:val="3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379" w:firstLine="180"/>
      </w:pPr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</w:p>
    <w:p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>
      <w:pPr>
        <w:pStyle w:val="6"/>
        <w:spacing w:before="60" w:line="292" w:lineRule="auto"/>
        <w:ind w:right="219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74"/>
      </w:pPr>
      <w:r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>
      <w:pPr>
        <w:pStyle w:val="3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>
      <w:pPr>
        <w:pStyle w:val="6"/>
        <w:spacing w:before="60" w:line="292" w:lineRule="auto"/>
        <w:ind w:right="228" w:firstLine="180"/>
      </w:pPr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 сформированность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>
      <w:pPr>
        <w:pStyle w:val="3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3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93" w:firstLine="180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>
      <w:pPr>
        <w:pStyle w:val="6"/>
        <w:spacing w:line="292" w:lineRule="auto"/>
        <w:ind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>
      <w:pPr>
        <w:pStyle w:val="6"/>
        <w:spacing w:line="292" w:lineRule="auto"/>
        <w:ind w:right="89" w:firstLine="180"/>
      </w:pPr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</w:p>
    <w:p>
      <w:pPr>
        <w:pStyle w:val="6"/>
        <w:spacing w:line="292" w:lineRule="auto"/>
        <w:ind w:right="193" w:firstLine="180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>
      <w:pPr>
        <w:pStyle w:val="6"/>
        <w:spacing w:line="292" w:lineRule="auto"/>
        <w:ind w:right="159" w:firstLine="180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>
      <w:pPr>
        <w:pStyle w:val="6"/>
        <w:spacing w:line="292" w:lineRule="auto"/>
        <w:ind w:right="1016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психо-эмоциональными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>
      <w:pPr>
        <w:pStyle w:val="2"/>
        <w:spacing w:before="18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8"/>
        <w:numPr>
          <w:ilvl w:val="0"/>
          <w:numId w:val="4"/>
        </w:numPr>
        <w:tabs>
          <w:tab w:val="left" w:pos="527"/>
        </w:tabs>
        <w:spacing w:before="157" w:after="0" w:line="240" w:lineRule="auto"/>
        <w:ind w:left="526" w:right="0" w:hanging="241"/>
        <w:jc w:val="left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6"/>
        <w:spacing w:before="60" w:line="292" w:lineRule="auto"/>
        <w:ind w:right="641" w:firstLine="180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>
      <w:pPr>
        <w:pStyle w:val="6"/>
        <w:spacing w:line="292" w:lineRule="auto"/>
        <w:ind w:firstLine="180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>
      <w:pPr>
        <w:pStyle w:val="6"/>
        <w:spacing w:line="292" w:lineRule="auto"/>
        <w:ind w:right="1115" w:firstLine="180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>
      <w:pPr>
        <w:pStyle w:val="6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>
      <w:pPr>
        <w:pStyle w:val="6"/>
        <w:spacing w:line="292" w:lineRule="auto"/>
        <w:ind w:left="286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62"/>
      </w:pPr>
      <w:r>
        <w:t>наблюдения-исследования.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6"/>
        <w:spacing w:before="60" w:line="292" w:lineRule="auto"/>
        <w:ind w:left="286" w:right="172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>
      <w:pPr>
        <w:pStyle w:val="6"/>
        <w:spacing w:line="292" w:lineRule="auto"/>
        <w:ind w:right="1386" w:firstLine="180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>
      <w:pPr>
        <w:pStyle w:val="6"/>
        <w:spacing w:line="292" w:lineRule="auto"/>
        <w:ind w:right="193" w:firstLine="180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>
      <w:pPr>
        <w:pStyle w:val="6"/>
        <w:spacing w:line="292" w:lineRule="auto"/>
        <w:ind w:right="445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>
      <w:pPr>
        <w:pStyle w:val="6"/>
        <w:spacing w:line="292" w:lineRule="auto"/>
        <w:ind w:right="50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6"/>
        <w:spacing w:before="55" w:line="292" w:lineRule="auto"/>
        <w:ind w:right="39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>
      <w:pPr>
        <w:pStyle w:val="6"/>
        <w:spacing w:line="275" w:lineRule="exact"/>
        <w:ind w:left="286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>
      <w:pPr>
        <w:pStyle w:val="6"/>
        <w:spacing w:before="60" w:line="292" w:lineRule="auto"/>
        <w:ind w:left="286" w:right="281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>
      <w:pPr>
        <w:pStyle w:val="6"/>
        <w:spacing w:line="275" w:lineRule="exact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видеоформатах,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>
      <w:pPr>
        <w:pStyle w:val="6"/>
        <w:spacing w:before="60" w:line="292" w:lineRule="auto"/>
        <w:ind w:right="77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>
      <w:pPr>
        <w:pStyle w:val="6"/>
        <w:spacing w:line="292" w:lineRule="auto"/>
        <w:ind w:right="11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>
      <w:pPr>
        <w:pStyle w:val="6"/>
        <w:spacing w:line="292" w:lineRule="auto"/>
        <w:ind w:right="1358" w:firstLine="180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>
      <w:pPr>
        <w:pStyle w:val="6"/>
        <w:spacing w:line="292" w:lineRule="auto"/>
        <w:ind w:right="342" w:firstLine="180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>
      <w:pPr>
        <w:pStyle w:val="6"/>
        <w:spacing w:line="292" w:lineRule="auto"/>
        <w:ind w:firstLine="180"/>
      </w:pPr>
      <w:r>
        <w:t>Овладение системой универсальных познавательных действий обеспечивает 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>
      <w:pPr>
        <w:pStyle w:val="2"/>
        <w:numPr>
          <w:ilvl w:val="0"/>
          <w:numId w:val="4"/>
        </w:numPr>
        <w:tabs>
          <w:tab w:val="left" w:pos="527"/>
        </w:tabs>
        <w:spacing w:before="113" w:after="0" w:line="240" w:lineRule="auto"/>
        <w:ind w:left="526" w:right="0" w:hanging="241"/>
        <w:jc w:val="lef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>
      <w:pPr>
        <w:spacing w:before="60"/>
        <w:ind w:left="286" w:right="0" w:firstLine="0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6"/>
        <w:spacing w:before="61" w:line="292" w:lineRule="auto"/>
        <w:ind w:right="655" w:firstLine="180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>
      <w:pPr>
        <w:pStyle w:val="6"/>
        <w:spacing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>
      <w:pPr>
        <w:pStyle w:val="6"/>
        <w:spacing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>
      <w:pPr>
        <w:pStyle w:val="6"/>
        <w:spacing w:line="292" w:lineRule="auto"/>
        <w:ind w:right="783" w:firstLine="180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>
      <w:pPr>
        <w:pStyle w:val="6"/>
        <w:spacing w:line="292" w:lineRule="auto"/>
        <w:ind w:firstLine="180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>
      <w:pPr>
        <w:pStyle w:val="6"/>
        <w:spacing w:before="54"/>
        <w:ind w:left="286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>
      <w:pPr>
        <w:spacing w:after="0"/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p>
      <w:pPr>
        <w:pStyle w:val="6"/>
        <w:spacing w:before="62"/>
      </w:pPr>
      <w:r>
        <w:t>общения;</w:t>
      </w:r>
    </w:p>
    <w:p>
      <w:pPr>
        <w:pStyle w:val="6"/>
        <w:spacing w:before="60" w:line="292" w:lineRule="auto"/>
        <w:ind w:right="232" w:firstLine="180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>
      <w:pPr>
        <w:pStyle w:val="6"/>
        <w:spacing w:line="292" w:lineRule="auto"/>
        <w:ind w:right="62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>
      <w:pPr>
        <w:pStyle w:val="6"/>
        <w:spacing w:line="292" w:lineRule="auto"/>
        <w:ind w:right="1097" w:firstLine="180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>
      <w:pPr>
        <w:pStyle w:val="6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>
      <w:pPr>
        <w:spacing w:before="58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>
      <w:pPr>
        <w:pStyle w:val="6"/>
        <w:spacing w:before="60" w:line="292" w:lineRule="auto"/>
        <w:ind w:right="323" w:firstLine="180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>
      <w:pPr>
        <w:pStyle w:val="6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>
      <w:pPr>
        <w:pStyle w:val="6"/>
        <w:spacing w:line="292" w:lineRule="auto"/>
        <w:ind w:right="92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>
      <w:pPr>
        <w:pStyle w:val="6"/>
        <w:spacing w:line="292" w:lineRule="auto"/>
        <w:ind w:right="18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>
      <w:pPr>
        <w:pStyle w:val="2"/>
        <w:numPr>
          <w:ilvl w:val="0"/>
          <w:numId w:val="4"/>
        </w:numPr>
        <w:tabs>
          <w:tab w:val="left" w:pos="527"/>
        </w:tabs>
        <w:spacing w:before="111" w:after="0" w:line="240" w:lineRule="auto"/>
        <w:ind w:left="526" w:right="0" w:hanging="241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>
      <w:pPr>
        <w:pStyle w:val="6"/>
        <w:spacing w:before="61" w:line="292" w:lineRule="auto"/>
        <w:ind w:right="124" w:firstLine="180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>
      <w:pPr>
        <w:pStyle w:val="6"/>
        <w:spacing w:line="292" w:lineRule="auto"/>
        <w:ind w:left="286" w:right="126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>
      <w:pPr>
        <w:pStyle w:val="6"/>
        <w:spacing w:line="292" w:lineRule="auto"/>
        <w:ind w:right="922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>
      <w:pPr>
        <w:pStyle w:val="6"/>
        <w:spacing w:line="275" w:lineRule="exact"/>
        <w:ind w:left="286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>
      <w:pPr>
        <w:spacing w:before="55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>
      <w:pPr>
        <w:pStyle w:val="6"/>
        <w:spacing w:before="61"/>
        <w:ind w:left="286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>
      <w:pPr>
        <w:pStyle w:val="6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>
      <w:pPr>
        <w:pStyle w:val="6"/>
        <w:spacing w:before="60" w:line="292" w:lineRule="auto"/>
        <w:ind w:right="62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>
      <w:pPr>
        <w:pStyle w:val="6"/>
        <w:spacing w:line="292" w:lineRule="auto"/>
        <w:ind w:right="193"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>
      <w:pPr>
        <w:pStyle w:val="6"/>
        <w:spacing w:line="292" w:lineRule="auto"/>
        <w:ind w:right="705" w:firstLine="180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>
      <w:pPr>
        <w:spacing w:before="0" w:line="274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>
      <w:pPr>
        <w:spacing w:after="0" w:line="274" w:lineRule="exact"/>
        <w:jc w:val="left"/>
        <w:rPr>
          <w:sz w:val="24"/>
        </w:rPr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right="996" w:firstLine="180"/>
      </w:pPr>
      <w:r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>
      <w:pPr>
        <w:pStyle w:val="6"/>
        <w:spacing w:line="292" w:lineRule="auto"/>
        <w:ind w:right="335" w:firstLine="180"/>
      </w:pPr>
      <w:r>
        <w:t>развивать способность управлять собственными эмоциями и эмоциями других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>
      <w:pPr>
        <w:pStyle w:val="6"/>
        <w:spacing w:line="292" w:lineRule="auto"/>
        <w:ind w:right="83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>
      <w:pPr>
        <w:spacing w:before="0" w:line="274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>
      <w:pPr>
        <w:pStyle w:val="6"/>
        <w:spacing w:before="57" w:line="292" w:lineRule="auto"/>
        <w:ind w:right="193" w:firstLine="180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>
      <w:pPr>
        <w:pStyle w:val="6"/>
        <w:spacing w:line="292" w:lineRule="auto"/>
        <w:ind w:right="646" w:firstLine="180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>
      <w:pPr>
        <w:pStyle w:val="6"/>
        <w:spacing w:line="292" w:lineRule="auto"/>
        <w:ind w:left="286" w:right="657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>
      <w:pPr>
        <w:pStyle w:val="6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>
      <w:pPr>
        <w:pStyle w:val="6"/>
        <w:spacing w:before="178"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>
      <w:pPr>
        <w:pStyle w:val="2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496" w:firstLine="180"/>
      </w:pPr>
      <w:r>
        <w:t>Предметные результаты характеризуют сформированность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>
      <w:pPr>
        <w:pStyle w:val="6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>
      <w:pPr>
        <w:pStyle w:val="8"/>
        <w:numPr>
          <w:ilvl w:val="0"/>
          <w:numId w:val="5"/>
        </w:numPr>
        <w:tabs>
          <w:tab w:val="left" w:pos="647"/>
        </w:tabs>
        <w:spacing w:before="180" w:after="0" w:line="292" w:lineRule="auto"/>
        <w:ind w:left="106" w:right="331" w:firstLine="180"/>
        <w:jc w:val="left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>
      <w:pPr>
        <w:pStyle w:val="8"/>
        <w:numPr>
          <w:ilvl w:val="0"/>
          <w:numId w:val="5"/>
        </w:numPr>
        <w:tabs>
          <w:tab w:val="left" w:pos="647"/>
        </w:tabs>
        <w:spacing w:before="0" w:after="0" w:line="292" w:lineRule="auto"/>
        <w:ind w:left="106" w:right="881" w:firstLine="180"/>
        <w:jc w:val="left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>
      <w:pPr>
        <w:pStyle w:val="8"/>
        <w:numPr>
          <w:ilvl w:val="0"/>
          <w:numId w:val="5"/>
        </w:numPr>
        <w:tabs>
          <w:tab w:val="left" w:pos="647"/>
        </w:tabs>
        <w:spacing w:before="0" w:after="0" w:line="292" w:lineRule="auto"/>
        <w:ind w:left="106" w:right="194" w:firstLine="180"/>
        <w:jc w:val="left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>
      <w:pPr>
        <w:pStyle w:val="8"/>
        <w:numPr>
          <w:ilvl w:val="0"/>
          <w:numId w:val="5"/>
        </w:numPr>
        <w:tabs>
          <w:tab w:val="left" w:pos="587"/>
        </w:tabs>
        <w:spacing w:before="0" w:after="0" w:line="292" w:lineRule="auto"/>
        <w:ind w:left="106" w:right="107" w:firstLine="180"/>
        <w:jc w:val="left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>
      <w:pPr>
        <w:pStyle w:val="6"/>
        <w:spacing w:before="112"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>
      <w:pPr>
        <w:pStyle w:val="6"/>
        <w:spacing w:before="60"/>
        <w:ind w:left="286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>
      <w:pPr>
        <w:pStyle w:val="6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right="409" w:firstLine="180"/>
      </w:pPr>
      <w:r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>
      <w:pPr>
        <w:pStyle w:val="6"/>
        <w:spacing w:before="60" w:line="292" w:lineRule="auto"/>
        <w:ind w:right="185" w:firstLine="180"/>
      </w:pPr>
      <w:r>
        <w:t>различать и характеризовать жанры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и т.д.),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>
      <w:pPr>
        <w:pStyle w:val="6"/>
        <w:spacing w:line="292" w:lineRule="auto"/>
        <w:ind w:left="286" w:right="384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>
      <w:pPr>
        <w:pStyle w:val="6"/>
        <w:spacing w:line="275" w:lineRule="exact"/>
      </w:pPr>
      <w:r>
        <w:t>музыкально-театральных</w:t>
      </w:r>
      <w:r>
        <w:rPr>
          <w:spacing w:val="-7"/>
        </w:rPr>
        <w:t xml:space="preserve"> </w:t>
      </w:r>
      <w:r>
        <w:t>жанров.</w:t>
      </w:r>
    </w:p>
    <w:p>
      <w:pPr>
        <w:pStyle w:val="2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>
      <w:pPr>
        <w:pStyle w:val="6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>
      <w:pPr>
        <w:pStyle w:val="6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>
      <w:pPr>
        <w:pStyle w:val="6"/>
        <w:spacing w:line="292" w:lineRule="auto"/>
        <w:ind w:left="286" w:right="734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>
      <w:pPr>
        <w:pStyle w:val="6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>
      <w:pPr>
        <w:pStyle w:val="2"/>
        <w:spacing w:before="177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>
      <w:pPr>
        <w:pStyle w:val="6"/>
        <w:spacing w:before="61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>
      <w:pPr>
        <w:pStyle w:val="6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>
      <w:pPr>
        <w:pStyle w:val="6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>
      <w:pPr>
        <w:pStyle w:val="6"/>
        <w:spacing w:before="59"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>
      <w:pPr>
        <w:pStyle w:val="6"/>
        <w:spacing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>
      <w:pPr>
        <w:pStyle w:val="2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направления»:</w:t>
      </w:r>
    </w:p>
    <w:p>
      <w:pPr>
        <w:pStyle w:val="6"/>
        <w:spacing w:before="60"/>
        <w:ind w:left="286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>
      <w:pPr>
        <w:pStyle w:val="6"/>
        <w:spacing w:before="60" w:line="292" w:lineRule="auto"/>
        <w:ind w:right="485" w:firstLine="180"/>
      </w:pPr>
      <w:r>
        <w:t>различать и определять на слух виды оркестров, ансамблей, тембры музыкальных инструментов,</w:t>
      </w:r>
      <w:r>
        <w:rPr>
          <w:spacing w:val="-58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состав;</w:t>
      </w:r>
    </w:p>
    <w:p>
      <w:pPr>
        <w:pStyle w:val="6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>
      <w:pPr>
        <w:spacing w:after="0" w:line="275" w:lineRule="exact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pict>
          <v:rect id="_x0000_s1029" o:spid="_x0000_s1029" o:spt="1" style="position:absolute;left:0pt;margin-left:33.3pt;margin-top:17.65pt;height:0.6pt;width:775.6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200"/>
        <w:gridCol w:w="528"/>
        <w:gridCol w:w="1104"/>
        <w:gridCol w:w="1140"/>
        <w:gridCol w:w="3914"/>
        <w:gridCol w:w="1212"/>
        <w:gridCol w:w="1260"/>
        <w:gridCol w:w="804"/>
        <w:gridCol w:w="1476"/>
        <w:gridCol w:w="1080"/>
        <w:gridCol w:w="1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9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00" w:type="dxa"/>
            <w:vMerge w:val="restart"/>
          </w:tcPr>
          <w:p>
            <w:pPr>
              <w:pStyle w:val="9"/>
              <w:spacing w:before="74" w:line="266" w:lineRule="auto"/>
              <w:ind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9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386" w:type="dxa"/>
            <w:gridSpan w:val="3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>
            <w:pPr>
              <w:pStyle w:val="9"/>
              <w:spacing w:before="74" w:line="266" w:lineRule="auto"/>
              <w:ind w:left="80"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76" w:type="dxa"/>
            <w:vMerge w:val="restart"/>
          </w:tcPr>
          <w:p>
            <w:pPr>
              <w:pStyle w:val="9"/>
              <w:spacing w:before="74" w:line="266" w:lineRule="auto"/>
              <w:ind w:left="81" w:right="4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>
            <w:pPr>
              <w:pStyle w:val="9"/>
              <w:spacing w:before="74" w:line="266" w:lineRule="auto"/>
              <w:ind w:left="82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>
            <w:pPr>
              <w:pStyle w:val="9"/>
              <w:spacing w:before="74" w:line="266" w:lineRule="auto"/>
              <w:ind w:left="82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9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9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914" w:type="dxa"/>
          </w:tcPr>
          <w:p>
            <w:pPr>
              <w:pStyle w:val="9"/>
              <w:spacing w:before="74"/>
              <w:ind w:lef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212" w:type="dxa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>
            <w:pPr>
              <w:pStyle w:val="9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1" w:hRule="atLeast"/>
        </w:trPr>
        <w:tc>
          <w:tcPr>
            <w:tcW w:w="396" w:type="dxa"/>
          </w:tcPr>
          <w:p>
            <w:pPr>
              <w:pStyle w:val="9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>
            <w:pPr>
              <w:pStyle w:val="9"/>
              <w:spacing w:before="74" w:line="266" w:lineRule="auto"/>
              <w:ind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Семейный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914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>
            <w:pPr>
              <w:pStyle w:val="9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</w:p>
        </w:tc>
        <w:tc>
          <w:tcPr>
            <w:tcW w:w="1260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74" w:line="266" w:lineRule="auto"/>
              <w:ind w:left="81" w:right="4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жанрами семейного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цикла. Изучение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</w:t>
            </w:r>
          </w:p>
          <w:p>
            <w:pPr>
              <w:pStyle w:val="9"/>
              <w:spacing w:before="5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жанровой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символики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обрядов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учителя).;</w:t>
            </w:r>
          </w:p>
        </w:tc>
        <w:tc>
          <w:tcPr>
            <w:tcW w:w="1080" w:type="dxa"/>
          </w:tcPr>
          <w:p>
            <w:pPr>
              <w:pStyle w:val="9"/>
              <w:spacing w:before="74" w:line="266" w:lineRule="auto"/>
              <w:ind w:left="82" w:right="10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9"/>
              <w:spacing w:before="7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396" w:type="dxa"/>
          </w:tcPr>
          <w:p>
            <w:pPr>
              <w:pStyle w:val="9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00" w:type="dxa"/>
          </w:tcPr>
          <w:p>
            <w:pPr>
              <w:pStyle w:val="9"/>
              <w:spacing w:before="74" w:line="266" w:lineRule="auto"/>
              <w:ind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Наш край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сегодня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914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>
            <w:pPr>
              <w:pStyle w:val="9"/>
              <w:spacing w:before="7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 района,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 местных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</w:tc>
        <w:tc>
          <w:tcPr>
            <w:tcW w:w="1260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74" w:line="266" w:lineRule="auto"/>
              <w:ind w:left="81" w:right="145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гимна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местных мастеров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1080" w:type="dxa"/>
          </w:tcPr>
          <w:p>
            <w:pPr>
              <w:pStyle w:val="9"/>
              <w:spacing w:before="74"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9"/>
              <w:spacing w:before="7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6" w:type="dxa"/>
            <w:gridSpan w:val="2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370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200"/>
        <w:gridCol w:w="528"/>
        <w:gridCol w:w="1104"/>
        <w:gridCol w:w="1140"/>
        <w:gridCol w:w="3914"/>
        <w:gridCol w:w="1212"/>
        <w:gridCol w:w="1260"/>
        <w:gridCol w:w="804"/>
        <w:gridCol w:w="1476"/>
        <w:gridCol w:w="1080"/>
        <w:gridCol w:w="1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>
            <w:pPr>
              <w:pStyle w:val="9"/>
              <w:spacing w:before="64" w:line="266" w:lineRule="auto"/>
              <w:ind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Театральные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914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К. Глюк. Опера "Орфей и Эвридика"; А. Рыбников.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"Юннона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Авось"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"Жизель";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Баланчин.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летнюю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ночь"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Бизе.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>
            <w:pPr>
              <w:pStyle w:val="9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«Кармен» (фрагменты: Увертюра, Хабанера из I д.,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Сегедилья, Сцена гадания); Дж. Верди. Опера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"Риголетто".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 Верди. Опера «Риголетто» (Песенка Герцога,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Финал);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Россини.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"Севильский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цирюльник"</w:t>
            </w:r>
          </w:p>
        </w:tc>
        <w:tc>
          <w:tcPr>
            <w:tcW w:w="1212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4" w:line="266" w:lineRule="auto"/>
              <w:ind w:left="81" w:right="20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номерами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опер,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оперы. Слушание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хора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>
            <w:pPr>
              <w:pStyle w:val="9"/>
              <w:spacing w:before="9" w:line="266" w:lineRule="auto"/>
              <w:ind w:left="81" w:right="4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профессионального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исполнений.;</w:t>
            </w:r>
          </w:p>
        </w:tc>
        <w:tc>
          <w:tcPr>
            <w:tcW w:w="1080" w:type="dxa"/>
          </w:tcPr>
          <w:p>
            <w:pPr>
              <w:pStyle w:val="9"/>
              <w:spacing w:before="64"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6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391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7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00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914" w:type="dxa"/>
          </w:tcPr>
          <w:p>
            <w:pPr>
              <w:pStyle w:val="9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М. И. Глинка. Опера «Руслан и Людмила» (Увертюра,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 Наины и Фарлафа, Персидский хор,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заключительный хор «Слава великим богам!»); П.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 Вступление к опере «Евгений Онегин».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"Пиковая дама"М. П. Мусоргский. Опера «Борис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Годунов»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(Вступление,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Варлаама,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Бориса, сцена под Кромами). Опера «Хованщина»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(Вступление,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Пляска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персидок)А.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>
            <w:pPr>
              <w:pStyle w:val="9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«Князь Игорь» (Хор из пролога «Солнцу красному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слава!»,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Игоря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Половецкая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пляска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хором из II д., Плач Ярославны из IV д.); С.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Прокофьев. Опера «Война и мир» (Ария Кутузова,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Вальс): Б. Тищенко. Балет «Ярославна» (Плач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Ярославны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ΙΙΙ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</w:p>
          <w:p>
            <w:pPr>
              <w:pStyle w:val="9"/>
              <w:spacing w:before="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«Ромео и Джульетта» (Улица просыпается, Танец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рыцарей, Патер Лоренцо); Т. Хренников. Сюита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 «Любовью за любовь» (Увертюра. 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адажио.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заговора.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танец.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Дуэт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Беатриче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Бенедикта.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любви)</w:t>
            </w:r>
          </w:p>
        </w:tc>
        <w:tc>
          <w:tcPr>
            <w:tcW w:w="1212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4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шедеврами русской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балетной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 информации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постановках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балетных трупп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рубежом.;</w:t>
            </w:r>
          </w:p>
        </w:tc>
        <w:tc>
          <w:tcPr>
            <w:tcW w:w="1080" w:type="dxa"/>
          </w:tcPr>
          <w:p>
            <w:pPr>
              <w:pStyle w:val="9"/>
              <w:spacing w:before="64"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96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200"/>
        <w:gridCol w:w="528"/>
        <w:gridCol w:w="1104"/>
        <w:gridCol w:w="1140"/>
        <w:gridCol w:w="3914"/>
        <w:gridCol w:w="1212"/>
        <w:gridCol w:w="1260"/>
        <w:gridCol w:w="804"/>
        <w:gridCol w:w="1476"/>
        <w:gridCol w:w="1080"/>
        <w:gridCol w:w="1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1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00" w:type="dxa"/>
          </w:tcPr>
          <w:p>
            <w:pPr>
              <w:pStyle w:val="9"/>
              <w:spacing w:before="64" w:line="266" w:lineRule="auto"/>
              <w:ind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914" w:type="dxa"/>
          </w:tcPr>
          <w:p>
            <w:pPr>
              <w:pStyle w:val="9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К. Дебюсси. Ноктюрн «Празднества»Ф. Шуберт.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Шарманщик» (ст. В. Мюллера»). «Серенада» (сл. 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Рельштаба,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Огарева).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Мюллера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«Прекрасная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мельничиха»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путь»).</w:t>
            </w:r>
          </w:p>
          <w:p>
            <w:pPr>
              <w:pStyle w:val="9"/>
              <w:spacing w:before="3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«Лесной царь» (ст. И. Гете)К. Орф. Сценическая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певцов,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Бурана».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(«Песни Бойерна: Мирские песни для исполнения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певцами и хорами, совместно с инструментами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изображениями»);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Аллегри.</w:t>
            </w:r>
          </w:p>
          <w:p>
            <w:pPr>
              <w:pStyle w:val="9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«Мизерере»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(«Помилуй»)</w:t>
            </w:r>
          </w:p>
        </w:tc>
        <w:tc>
          <w:tcPr>
            <w:tcW w:w="1212" w:type="dxa"/>
          </w:tcPr>
          <w:p>
            <w:pPr>
              <w:pStyle w:val="9"/>
              <w:spacing w:before="64" w:line="266" w:lineRule="auto"/>
              <w:ind w:left="79" w:right="174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4" w:line="266" w:lineRule="auto"/>
              <w:ind w:left="81" w:right="122"/>
              <w:rPr>
                <w:sz w:val="15"/>
              </w:rPr>
            </w:pPr>
            <w:r>
              <w:rPr>
                <w:w w:val="105"/>
                <w:sz w:val="15"/>
              </w:rPr>
              <w:t>Обобщение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 (стиль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 д.).;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2—3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барокко,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классицизма,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романтизма,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импрессионизма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(подлинных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стилизованных).;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в звучании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>
            <w:pPr>
              <w:pStyle w:val="9"/>
              <w:spacing w:before="64" w:line="266" w:lineRule="auto"/>
              <w:ind w:left="82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6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391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00" w:type="dxa"/>
          </w:tcPr>
          <w:p>
            <w:pPr>
              <w:pStyle w:val="9"/>
              <w:spacing w:before="64" w:line="266" w:lineRule="auto"/>
              <w:ind w:right="414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взгляд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914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Скрябин.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"Прометей",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Прелюдия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</w:p>
          <w:p>
            <w:pPr>
              <w:pStyle w:val="9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№ 2, Этюд № 12 А. нитке "Поток" (для АНС); Э.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Артемьев «В космосе» (для АНС); «Звёздный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«Концертный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АНС)</w:t>
            </w:r>
          </w:p>
        </w:tc>
        <w:tc>
          <w:tcPr>
            <w:tcW w:w="1212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4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 XX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эстетическими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идеями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 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музыки. </w:t>
            </w:r>
            <w:r>
              <w:rPr>
                <w:w w:val="105"/>
                <w:sz w:val="15"/>
              </w:rPr>
              <w:t>Дискуссия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 в создании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080" w:type="dxa"/>
          </w:tcPr>
          <w:p>
            <w:pPr>
              <w:pStyle w:val="9"/>
              <w:spacing w:before="64" w:line="266" w:lineRule="auto"/>
              <w:ind w:left="82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6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370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200"/>
        <w:gridCol w:w="528"/>
        <w:gridCol w:w="1104"/>
        <w:gridCol w:w="1140"/>
        <w:gridCol w:w="3914"/>
        <w:gridCol w:w="1212"/>
        <w:gridCol w:w="1260"/>
        <w:gridCol w:w="804"/>
        <w:gridCol w:w="1476"/>
        <w:gridCol w:w="1080"/>
        <w:gridCol w:w="1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0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00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914" w:type="dxa"/>
          </w:tcPr>
          <w:p>
            <w:pPr>
              <w:pStyle w:val="9"/>
              <w:spacing w:before="64" w:line="266" w:lineRule="auto"/>
              <w:ind w:left="79"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Джаз. Спиричуэл. Блюз. Симфоджаз.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Л. Бернстайн. "Серенада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 долины"; Дж. Гершвин. Рапсодия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блюзовых тонах. Концерт для ф-но с оркестром (Ι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часть)Л.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Бернстайн.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1212" w:type="dxa"/>
          </w:tcPr>
          <w:p>
            <w:pPr>
              <w:pStyle w:val="9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"вечнозеленых"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4" w:line="266" w:lineRule="auto"/>
              <w:ind w:left="81" w:right="7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(регтайм, биг-бэнд,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слух: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джазовой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 (манера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пения, состав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 «вечнозелёных»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тем.</w:t>
            </w:r>
          </w:p>
          <w:p>
            <w:pPr>
              <w:pStyle w:val="9"/>
              <w:spacing w:before="15" w:line="266" w:lineRule="auto"/>
              <w:ind w:left="81" w:right="210"/>
              <w:rPr>
                <w:sz w:val="15"/>
              </w:rPr>
            </w:pPr>
            <w:r>
              <w:rPr>
                <w:w w:val="105"/>
                <w:sz w:val="15"/>
              </w:rPr>
              <w:t>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импровизации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основе.;</w:t>
            </w:r>
          </w:p>
        </w:tc>
        <w:tc>
          <w:tcPr>
            <w:tcW w:w="1080" w:type="dxa"/>
          </w:tcPr>
          <w:p>
            <w:pPr>
              <w:pStyle w:val="9"/>
              <w:spacing w:before="64"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00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Мюзикл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914" w:type="dxa"/>
          </w:tcPr>
          <w:p>
            <w:pPr>
              <w:pStyle w:val="9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Мюзикл «Кошки», либретто по Т. Элиоту; 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Бернстайн.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Мюзикл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«Вестсайдская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«Мария!»,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девушек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«Америка»,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дуэт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драки)</w:t>
            </w:r>
          </w:p>
        </w:tc>
        <w:tc>
          <w:tcPr>
            <w:tcW w:w="1212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4" w:line="266" w:lineRule="auto"/>
              <w:ind w:left="81" w:right="10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жанре мюзикла,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жанрами (опера,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спектакль).;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 рекламных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премьерах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СМИ.;</w:t>
            </w:r>
          </w:p>
        </w:tc>
        <w:tc>
          <w:tcPr>
            <w:tcW w:w="1080" w:type="dxa"/>
          </w:tcPr>
          <w:p>
            <w:pPr>
              <w:pStyle w:val="9"/>
              <w:spacing w:before="64"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96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370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528"/>
        <w:gridCol w:w="1104"/>
        <w:gridCol w:w="1140"/>
        <w:gridCol w:w="111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597" w:type="dxa"/>
          </w:tcPr>
          <w:p>
            <w:pPr>
              <w:pStyle w:val="9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30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0" o:spid="_x0000_s1030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9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9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>
            <w:pPr>
              <w:pStyle w:val="9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9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9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133" w:firstLine="60"/>
              <w:rPr>
                <w:sz w:val="24"/>
              </w:rPr>
            </w:pPr>
            <w:r>
              <w:rPr>
                <w:sz w:val="24"/>
              </w:rPr>
              <w:t>Фольклорные 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Особенности 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837" w:firstLine="60"/>
              <w:rPr>
                <w:sz w:val="24"/>
              </w:rPr>
            </w:pPr>
            <w:r>
              <w:rPr>
                <w:sz w:val="24"/>
              </w:rPr>
              <w:t>Анализ 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Современная 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718" w:firstLine="60"/>
              <w:rPr>
                <w:sz w:val="24"/>
              </w:rPr>
            </w:pPr>
            <w:r>
              <w:rPr>
                <w:sz w:val="24"/>
              </w:rPr>
              <w:t>Музыкальные символы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477" w:firstLine="60"/>
              <w:rPr>
                <w:sz w:val="24"/>
              </w:rPr>
            </w:pPr>
            <w:r>
              <w:rPr>
                <w:sz w:val="24"/>
              </w:rPr>
              <w:t>Земляки — композиторы,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исполнители, деятели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Театры, филармонии,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9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Опера в драматическом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Глюк. Опера "Орфей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Эвридика";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Рыбников.</w:t>
            </w:r>
          </w:p>
          <w:p>
            <w:pPr>
              <w:pStyle w:val="9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"Юннона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Авось"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Классика балетного 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 композиторы.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А. Адан. 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"Жизель";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Баланчин.</w:t>
            </w:r>
          </w:p>
          <w:p>
            <w:pPr>
              <w:pStyle w:val="9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ночь"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72" w:firstLine="60"/>
              <w:rPr>
                <w:sz w:val="24"/>
              </w:rPr>
            </w:pPr>
            <w:r>
              <w:rPr>
                <w:sz w:val="24"/>
              </w:rPr>
              <w:t>Классика оперного 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 композиторы.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>
            <w:pPr>
              <w:pStyle w:val="9"/>
              <w:spacing w:before="0"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«Кармен» (фрагменты: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Увертюра, Хабанера из I 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Сегедилья, Сцена гадания);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Верди. 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"Риголетто".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Верди. Опера «Риголетто»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(Песенка Герцога, Финал);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Россини. "Севильский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цирюльник"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Классика оперного 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М. И. Глинки,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Чайковского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Глинка. Опера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 (Увертюра, Сцена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Наины и Фарлафа,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Персидский хор,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заключительный хор «Слава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 богам!»);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Вступление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 «Евгений Онегин».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дама"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78" w:firstLine="60"/>
              <w:rPr>
                <w:sz w:val="24"/>
              </w:rPr>
            </w:pPr>
            <w:r>
              <w:rPr>
                <w:sz w:val="24"/>
              </w:rPr>
              <w:t>Классика оперного 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Мусоргский. Опера «Борис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Годунов» (Вступление, 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Варлаама, Сцена 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Бориса, сцена под Кромами).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 «Хованщина»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(Вступление, 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персидок)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67" w:firstLine="60"/>
              <w:rPr>
                <w:sz w:val="24"/>
              </w:rPr>
            </w:pPr>
            <w:r>
              <w:rPr>
                <w:sz w:val="24"/>
              </w:rPr>
              <w:t>Классика оперного 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С. С. Прокофьева,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П. Бородина.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Бородин. Опера «Князь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(Хор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пролога</w:t>
            </w:r>
          </w:p>
          <w:p>
            <w:pPr>
              <w:pStyle w:val="9"/>
              <w:spacing w:before="0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«Солнцу красному слава!»,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Ария Князя Игоря из II 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Половецкая пляска с хором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д., Плач Ярославны из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>
            <w:pPr>
              <w:pStyle w:val="9"/>
              <w:spacing w:before="0" w:line="292" w:lineRule="auto"/>
              <w:ind w:right="973"/>
              <w:rPr>
                <w:sz w:val="24"/>
              </w:rPr>
            </w:pPr>
            <w:r>
              <w:rPr>
                <w:sz w:val="24"/>
              </w:rPr>
              <w:t>«Война и мир» (Ария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Кутузова,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8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Классика балетного жанра.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композиторы.</w:t>
            </w:r>
          </w:p>
          <w:p>
            <w:pPr>
              <w:pStyle w:val="9"/>
              <w:spacing w:before="0"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Тищенко.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>
            <w:pPr>
              <w:pStyle w:val="9"/>
              <w:spacing w:before="0"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«Ярославна» (Плач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Ярославны из ΙΙΙ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>
            <w:pPr>
              <w:pStyle w:val="9"/>
              <w:spacing w:before="0"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«Ромео и Джульетта» (Улица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просыпается, Танец рыцарей,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Патер Лоренцо);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Хренников.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>
            <w:pPr>
              <w:pStyle w:val="9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«Любовью за любовь»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(Увертюра. Общее адажио.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 заговора. Общий танец.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Дуэт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Беатриче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Бенедикта.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569"/>
              <w:rPr>
                <w:sz w:val="24"/>
              </w:rPr>
            </w:pPr>
            <w:r>
              <w:rPr>
                <w:sz w:val="24"/>
              </w:rPr>
              <w:t>. Музыкальный стиль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единство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 круга 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Симфоническая музыка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Дебюсси.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Дебюсси.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Ноктюрн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«Празднества»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Образы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 Ф. Шуберта.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 Шуберт.</w:t>
            </w:r>
          </w:p>
          <w:p>
            <w:pPr>
              <w:pStyle w:val="9"/>
              <w:spacing w:before="0"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Шарманщик» (ст.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Мюллера»). «Серенада» (сл.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Рельштаба, перевод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Огарева). Вокальный цикл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 В. Мюллера «Прекрасная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мельничиха»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путь»).</w:t>
            </w:r>
          </w:p>
          <w:p>
            <w:pPr>
              <w:pStyle w:val="9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Гете)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Сочетание традиций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Орф. Сценическая кантата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певцов,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  <w:p>
            <w:pPr>
              <w:pStyle w:val="9"/>
              <w:spacing w:before="0"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«Кармина Бурана». («Песни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Бойерна: Мирские песни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певцами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хорами,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изображениями»);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Аллегри.</w:t>
            </w:r>
          </w:p>
          <w:p>
            <w:pPr>
              <w:pStyle w:val="9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«Мизерере»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(«Помилуй»)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58" w:firstLine="60"/>
              <w:rPr>
                <w:sz w:val="24"/>
              </w:rPr>
            </w:pPr>
            <w:r>
              <w:rPr>
                <w:sz w:val="24"/>
              </w:rPr>
              <w:t>Идея светомузыки. Мистерии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Н. Скрябина.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Скрябин. "Прометей",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Ноктюрн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>
            <w:pPr>
              <w:pStyle w:val="9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Новейшие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Синтезатор "АНС"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Мурзина.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Робот-композитор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Электронная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выбору: А. нитке "Поток"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 АНС); Э. Артемьев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АНС);</w:t>
            </w:r>
          </w:p>
          <w:p>
            <w:pPr>
              <w:pStyle w:val="9"/>
              <w:spacing w:before="0"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«Звёздный ноктюрн»,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АНС); «Концертный вальс»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189" w:firstLine="60"/>
              <w:rPr>
                <w:sz w:val="24"/>
              </w:rPr>
            </w:pPr>
            <w:r>
              <w:rPr>
                <w:sz w:val="24"/>
              </w:rPr>
              <w:t>Современная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373" w:firstLine="60"/>
              <w:rPr>
                <w:sz w:val="24"/>
              </w:rPr>
            </w:pPr>
            <w:r>
              <w:rPr>
                <w:sz w:val="24"/>
              </w:rPr>
              <w:t>Новейшие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 реальности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концертах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Видеомаппинг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362" w:firstLine="60"/>
              <w:rPr>
                <w:sz w:val="24"/>
              </w:rPr>
            </w:pPr>
            <w:r>
              <w:rPr>
                <w:sz w:val="24"/>
              </w:rPr>
              <w:t>Урок-дискуссия "Значение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музыки"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Джаз — основа 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>
            <w:pPr>
              <w:pStyle w:val="9"/>
              <w:spacing w:before="0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Особенности джазового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Джаз. Спиричуэл. Блюз.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Симфоджаз.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Бернстайн. "Серенада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долины";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>
            <w:pPr>
              <w:pStyle w:val="9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Гершвин. Рапсодия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блюзовых тонах. Концерт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ф-но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72" w:firstLine="60"/>
              <w:rPr>
                <w:sz w:val="24"/>
              </w:rPr>
            </w:pPr>
            <w:r>
              <w:rPr>
                <w:sz w:val="24"/>
              </w:rPr>
              <w:t>Влияние джаза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исполнительское 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Бернстайн.</w:t>
            </w:r>
          </w:p>
          <w:p>
            <w:pPr>
              <w:pStyle w:val="9"/>
              <w:spacing w:before="0" w:line="292" w:lineRule="auto"/>
              <w:ind w:right="764"/>
              <w:rPr>
                <w:sz w:val="24"/>
              </w:rPr>
            </w:pPr>
            <w:r>
              <w:rPr>
                <w:sz w:val="24"/>
              </w:rPr>
              <w:t>Мюзикл «Вестсайдская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Тони</w:t>
            </w:r>
          </w:p>
          <w:p>
            <w:pPr>
              <w:pStyle w:val="9"/>
              <w:spacing w:before="0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«Мария!», песня и 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девушек «Америка», дуэт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 и Марии, сцена драки);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Эллингтон "Караван";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Фицджеральд.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A-tisket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a-tasket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>
            <w:pPr>
              <w:pStyle w:val="9"/>
              <w:ind w:left="13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Сравнение жанра мюзикла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другими театральными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 (опера, 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272" w:firstLine="60"/>
              <w:rPr>
                <w:sz w:val="24"/>
              </w:rPr>
            </w:pPr>
            <w:r>
              <w:rPr>
                <w:sz w:val="24"/>
              </w:rPr>
              <w:t>Классика жанра мюзикла.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 Уэббер.</w:t>
            </w:r>
          </w:p>
          <w:p>
            <w:pPr>
              <w:pStyle w:val="9"/>
              <w:spacing w:before="0"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Мюзикл «Кошки», либретто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Т. Элиоту; Л. Бернстайн.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 «Вестсайдская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Тони</w:t>
            </w:r>
          </w:p>
          <w:p>
            <w:pPr>
              <w:pStyle w:val="9"/>
              <w:spacing w:before="0"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«Мария!», песня и 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девушек «Америка», дуэт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драки)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650"/>
              <w:rPr>
                <w:sz w:val="24"/>
              </w:rPr>
            </w:pPr>
            <w:r>
              <w:rPr>
                <w:sz w:val="24"/>
              </w:rPr>
              <w:t>Современная трактовка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 сюжетов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</w:p>
          <w:p>
            <w:pPr>
              <w:pStyle w:val="9"/>
              <w:spacing w:before="0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Мюзикл «Кошки»,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либретто по Т. Элиоту;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Бернстайн.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  <w:p>
            <w:pPr>
              <w:pStyle w:val="9"/>
              <w:spacing w:before="0"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«Вестсайдская история»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(песня Тони «Мария!», 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танец девушек «Америка»,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дуэт Тони и Марии, сцена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драки)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Современные постановки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 мюзикла на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>
            <w:pPr>
              <w:pStyle w:val="9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Творческий проект "Роль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жизни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9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793" w:type="dxa"/>
            <w:gridSpan w:val="2"/>
          </w:tcPr>
          <w:p>
            <w:pPr>
              <w:pStyle w:val="9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6" w:type="dxa"/>
            <w:gridSpan w:val="2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pict>
          <v:rect id="_x0000_s1031" o:spid="_x0000_s1031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2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>
      <w:pPr>
        <w:pStyle w:val="6"/>
        <w:spacing w:before="156" w:line="292" w:lineRule="auto"/>
      </w:pPr>
      <w:r>
        <w:t>Музыка,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класс/Сергеева</w:t>
      </w:r>
      <w:r>
        <w:rPr>
          <w:spacing w:val="-5"/>
        </w:rPr>
        <w:t xml:space="preserve"> </w:t>
      </w:r>
      <w:r>
        <w:t>Г.П.,</w:t>
      </w:r>
      <w:r>
        <w:rPr>
          <w:spacing w:val="-5"/>
        </w:rPr>
        <w:t xml:space="preserve"> </w:t>
      </w:r>
      <w:r>
        <w:t>Критская</w:t>
      </w:r>
      <w:r>
        <w:rPr>
          <w:spacing w:val="-6"/>
        </w:rPr>
        <w:t xml:space="preserve"> </w:t>
      </w:r>
      <w:r>
        <w:t>Е.Д.,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>
      <w:pPr>
        <w:pStyle w:val="2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>
      <w:pPr>
        <w:pStyle w:val="6"/>
        <w:spacing w:before="156"/>
      </w:pPr>
      <w:r>
        <w:t>Е.Н.Арсенина.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1-8</w:t>
      </w:r>
      <w:r>
        <w:rPr>
          <w:spacing w:val="-5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беседы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6"/>
        <w:spacing w:before="156"/>
      </w:pPr>
      <w:r>
        <w:t>интернет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2" o:spid="_x0000_s1032" o:spt="1" style="position:absolute;left:0pt;margin-left:33.3pt;margin-top:22.9pt;height:0.6pt;width:528.1pt;mso-position-horizontal-relative:page;mso-wrap-distance-bottom:0pt;mso-wrap-distance-top:0pt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6"/>
        <w:spacing w:before="156"/>
      </w:pPr>
      <w:r>
        <w:t>компьютер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>
      <w:pPr>
        <w:pStyle w:val="6"/>
        <w:spacing w:before="156"/>
      </w:pPr>
      <w:r>
        <w:t>нет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4"/>
        <w:ind w:left="0"/>
        <w:rPr>
          <w:sz w:val="17"/>
        </w:rPr>
      </w:pPr>
    </w:p>
    <w:sectPr>
      <w:pgSz w:w="11900" w:h="16840"/>
      <w:pgMar w:top="1600" w:right="56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2B0CAD"/>
    <w:rsid w:val="14D23A6D"/>
    <w:rsid w:val="338E6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line="272" w:lineRule="exact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6" w:firstLine="18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2022-10-18T08:58:00Z</dcterms:created>
  <dc:creator>школа</dc:creator>
  <cp:lastModifiedBy>школа</cp:lastModifiedBy>
  <cp:lastPrinted>2022-10-20T03:04:00Z</cp:lastPrinted>
  <dcterms:modified xsi:type="dcterms:W3CDTF">2022-10-20T04:18:31Z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E5F2EE6237B84F30BFA5DA4FC735F63B</vt:lpwstr>
  </property>
</Properties>
</file>