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9E" w:rsidRPr="00796DEB" w:rsidRDefault="00FC6ADD" w:rsidP="00FC6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DE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C6ADD" w:rsidRDefault="00FC6ADD" w:rsidP="00FC6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DEB">
        <w:rPr>
          <w:rFonts w:ascii="Times New Roman" w:hAnsi="Times New Roman" w:cs="Times New Roman"/>
          <w:sz w:val="24"/>
          <w:szCs w:val="24"/>
        </w:rPr>
        <w:t>«Никольская основная общеобразовательная школа»</w:t>
      </w:r>
    </w:p>
    <w:p w:rsidR="00365D1D" w:rsidRDefault="00365D1D" w:rsidP="0036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65D1D" w:rsidRDefault="00365D1D" w:rsidP="0036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«Никольская ООШ»</w:t>
      </w:r>
    </w:p>
    <w:p w:rsidR="00365D1D" w:rsidRDefault="00365D1D" w:rsidP="0036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С.Н./</w:t>
      </w:r>
    </w:p>
    <w:p w:rsidR="00033EB8" w:rsidRDefault="00033EB8" w:rsidP="00365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от 17 августа 2022г</w:t>
      </w:r>
    </w:p>
    <w:p w:rsidR="00365D1D" w:rsidRDefault="00365D1D" w:rsidP="00365D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5374" w:rsidRDefault="00BB1AD5" w:rsidP="0036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A13FB2" w:rsidRDefault="004D2494" w:rsidP="0000537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D2494">
        <w:rPr>
          <w:rFonts w:ascii="Times New Roman" w:hAnsi="Times New Roman" w:cs="Times New Roman"/>
          <w:b/>
          <w:i/>
          <w:sz w:val="52"/>
          <w:szCs w:val="52"/>
        </w:rPr>
        <w:t xml:space="preserve">Путешествие </w:t>
      </w:r>
      <w:r w:rsidR="00A13FB2">
        <w:rPr>
          <w:rFonts w:ascii="Times New Roman" w:hAnsi="Times New Roman" w:cs="Times New Roman"/>
          <w:b/>
          <w:i/>
          <w:sz w:val="52"/>
          <w:szCs w:val="52"/>
        </w:rPr>
        <w:t>на поезде</w:t>
      </w:r>
    </w:p>
    <w:p w:rsidR="004D2494" w:rsidRPr="00A13FB2" w:rsidRDefault="00A13FB2" w:rsidP="0000537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13FB2">
        <w:rPr>
          <w:rFonts w:ascii="Times New Roman" w:hAnsi="Times New Roman" w:cs="Times New Roman"/>
          <w:b/>
          <w:i/>
          <w:sz w:val="72"/>
          <w:szCs w:val="72"/>
        </w:rPr>
        <w:t xml:space="preserve"> «Здоровье»</w:t>
      </w:r>
    </w:p>
    <w:p w:rsidR="003870DE" w:rsidRDefault="00BD5367" w:rsidP="0000537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66C65C7" wp14:editId="7BD40BF3">
            <wp:extent cx="6120130" cy="3258969"/>
            <wp:effectExtent l="0" t="0" r="0" b="0"/>
            <wp:docPr id="3" name="Рисунок 3" descr="https://thumbs.dreamstime.com/b/%D0%BF%D0%BE%D0%B5%D0%B7-%D1%81-%D1%81%D1%87%D0%B0%D1%81%D1%82-%D0%B8%D0%B2%D1%8B%D0%BC%D0%B8-%D0%B5%D1%82%D1%8C%D0%BC%D0%B8-4866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F%D0%BE%D0%B5%D0%B7-%D1%81-%D1%81%D1%87%D0%B0%D1%81%D1%82-%D0%B8%D0%B2%D1%8B%D0%BC%D0%B8-%D0%B5%D1%82%D1%8C%D0%BC%D0%B8-486668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34" w:rsidRPr="00A13FB2" w:rsidRDefault="00FA0788" w:rsidP="00A13F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</w:t>
      </w:r>
      <w:r w:rsidR="0000537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365D1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362662" w:rsidRPr="00D313B0">
        <w:rPr>
          <w:rFonts w:ascii="Times New Roman" w:hAnsi="Times New Roman" w:cs="Times New Roman"/>
          <w:b/>
          <w:sz w:val="24"/>
          <w:szCs w:val="24"/>
        </w:rPr>
        <w:t>(</w:t>
      </w:r>
      <w:r w:rsidR="00F71A01">
        <w:rPr>
          <w:rFonts w:ascii="Times New Roman" w:hAnsi="Times New Roman" w:cs="Times New Roman"/>
          <w:b/>
          <w:sz w:val="24"/>
          <w:szCs w:val="24"/>
        </w:rPr>
        <w:t>оздоровительное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</w:t>
      </w:r>
      <w:r w:rsidR="00F71A01">
        <w:rPr>
          <w:rFonts w:ascii="Times New Roman" w:hAnsi="Times New Roman" w:cs="Times New Roman"/>
          <w:b/>
          <w:sz w:val="24"/>
          <w:szCs w:val="24"/>
        </w:rPr>
        <w:t>ие</w:t>
      </w:r>
      <w:r w:rsidR="000C2C34" w:rsidRPr="00D313B0">
        <w:rPr>
          <w:rFonts w:ascii="Times New Roman" w:hAnsi="Times New Roman" w:cs="Times New Roman"/>
          <w:b/>
          <w:sz w:val="24"/>
          <w:szCs w:val="24"/>
        </w:rPr>
        <w:t>)</w:t>
      </w:r>
    </w:p>
    <w:p w:rsidR="005255F8" w:rsidRPr="00D313B0" w:rsidRDefault="005255F8" w:rsidP="0052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B0">
        <w:rPr>
          <w:rFonts w:ascii="Times New Roman" w:hAnsi="Times New Roman" w:cs="Times New Roman"/>
          <w:b/>
          <w:sz w:val="24"/>
          <w:szCs w:val="24"/>
        </w:rPr>
        <w:t>1 – 4 классы</w:t>
      </w:r>
    </w:p>
    <w:p w:rsidR="000C2C34" w:rsidRPr="00D313B0" w:rsidRDefault="008461B1" w:rsidP="008461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</w:t>
      </w:r>
      <w:r w:rsidR="00FF55E8">
        <w:rPr>
          <w:rFonts w:ascii="Times New Roman" w:hAnsi="Times New Roman" w:cs="Times New Roman"/>
          <w:sz w:val="24"/>
          <w:szCs w:val="24"/>
        </w:rPr>
        <w:t>:</w:t>
      </w:r>
      <w:r w:rsidR="00390C9E">
        <w:rPr>
          <w:rFonts w:ascii="Times New Roman" w:hAnsi="Times New Roman" w:cs="Times New Roman"/>
          <w:sz w:val="24"/>
          <w:szCs w:val="24"/>
        </w:rPr>
        <w:t xml:space="preserve"> </w:t>
      </w:r>
      <w:r w:rsidR="00BC5648">
        <w:rPr>
          <w:rFonts w:ascii="Times New Roman" w:hAnsi="Times New Roman" w:cs="Times New Roman"/>
          <w:sz w:val="24"/>
          <w:szCs w:val="24"/>
        </w:rPr>
        <w:t>2022 – 2023</w:t>
      </w:r>
      <w:r w:rsidR="00A13FB2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0C2C34" w:rsidRPr="00D313B0" w:rsidRDefault="000C2C34" w:rsidP="0036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D313B0">
        <w:rPr>
          <w:rFonts w:ascii="Times New Roman" w:hAnsi="Times New Roman" w:cs="Times New Roman"/>
          <w:sz w:val="24"/>
          <w:szCs w:val="24"/>
        </w:rPr>
        <w:t>Составила:</w:t>
      </w:r>
    </w:p>
    <w:p w:rsidR="00A13FB2" w:rsidRDefault="000C2C34" w:rsidP="00365D1D">
      <w:pPr>
        <w:jc w:val="right"/>
        <w:rPr>
          <w:rFonts w:ascii="Times New Roman" w:hAnsi="Times New Roman" w:cs="Times New Roman"/>
          <w:sz w:val="24"/>
          <w:szCs w:val="24"/>
        </w:rPr>
      </w:pPr>
      <w:r w:rsidRPr="00D3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B0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D313B0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  <w:r w:rsidR="00FC6ADD" w:rsidRPr="00D313B0">
        <w:rPr>
          <w:rFonts w:ascii="Times New Roman" w:hAnsi="Times New Roman" w:cs="Times New Roman"/>
          <w:sz w:val="24"/>
          <w:szCs w:val="24"/>
        </w:rPr>
        <w:t xml:space="preserve"> </w:t>
      </w:r>
      <w:r w:rsidRPr="00D313B0">
        <w:rPr>
          <w:rFonts w:ascii="Times New Roman" w:hAnsi="Times New Roman" w:cs="Times New Roman"/>
          <w:sz w:val="24"/>
          <w:szCs w:val="24"/>
        </w:rPr>
        <w:t xml:space="preserve">– </w:t>
      </w:r>
      <w:r w:rsidR="00A13FB2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A13FB2" w:rsidRDefault="000C2C34" w:rsidP="00A13FB2">
      <w:pPr>
        <w:jc w:val="right"/>
        <w:rPr>
          <w:rFonts w:ascii="Times New Roman" w:hAnsi="Times New Roman" w:cs="Times New Roman"/>
          <w:sz w:val="24"/>
          <w:szCs w:val="24"/>
        </w:rPr>
      </w:pPr>
      <w:r w:rsidRPr="00D313B0">
        <w:rPr>
          <w:rFonts w:ascii="Times New Roman" w:hAnsi="Times New Roman" w:cs="Times New Roman"/>
          <w:sz w:val="24"/>
          <w:szCs w:val="24"/>
        </w:rPr>
        <w:t xml:space="preserve">Омская область, </w:t>
      </w:r>
      <w:proofErr w:type="spellStart"/>
      <w:r w:rsidRPr="00D313B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313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13B0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D313B0">
        <w:rPr>
          <w:rFonts w:ascii="Times New Roman" w:hAnsi="Times New Roman" w:cs="Times New Roman"/>
          <w:sz w:val="24"/>
          <w:szCs w:val="24"/>
        </w:rPr>
        <w:t xml:space="preserve"> район, село Никольск</w:t>
      </w:r>
      <w:r w:rsidR="003310F0" w:rsidRPr="00D313B0">
        <w:rPr>
          <w:rFonts w:ascii="Times New Roman" w:hAnsi="Times New Roman" w:cs="Times New Roman"/>
          <w:sz w:val="24"/>
          <w:szCs w:val="24"/>
        </w:rPr>
        <w:t>, переулок Школьный 1А</w:t>
      </w:r>
    </w:p>
    <w:p w:rsidR="00F71A01" w:rsidRDefault="00F71A01" w:rsidP="00BD5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F8" w:rsidRPr="00A13FB2" w:rsidRDefault="005255F8" w:rsidP="00BD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3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2494" w:rsidRPr="004D2494" w:rsidRDefault="004D2494" w:rsidP="004D24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94">
        <w:rPr>
          <w:rFonts w:ascii="Times New Roman" w:hAnsi="Times New Roman" w:cs="Times New Roman"/>
          <w:sz w:val="24"/>
          <w:szCs w:val="24"/>
        </w:rPr>
        <w:t>Здоровье – это состояние полного физического, психического и социального благополучия, а не только отсутствие болезни и физических дефектов, это бесценный дар, данный человеку природой, заменить который нельзя ничем.</w:t>
      </w:r>
    </w:p>
    <w:p w:rsidR="004D2494" w:rsidRPr="004D2494" w:rsidRDefault="004D2494" w:rsidP="004D24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94">
        <w:rPr>
          <w:rFonts w:ascii="Times New Roman" w:hAnsi="Times New Roman" w:cs="Times New Roman"/>
          <w:sz w:val="24"/>
          <w:szCs w:val="24"/>
        </w:rPr>
        <w:t xml:space="preserve"> В современных условиях наблюдается резкое ухудшение состояния здоровья детей. По данным НИИ социальной гигиены и организации здравоохранения им. Н.А. Семашко, в России около 40% детей можно считать условно здоровыми.</w:t>
      </w:r>
    </w:p>
    <w:p w:rsidR="004D2494" w:rsidRPr="004D2494" w:rsidRDefault="004D2494" w:rsidP="004D2494">
      <w:p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2494">
        <w:rPr>
          <w:rFonts w:ascii="Times New Roman" w:hAnsi="Times New Roman" w:cs="Times New Roman"/>
          <w:sz w:val="24"/>
          <w:szCs w:val="24"/>
        </w:rPr>
        <w:t xml:space="preserve">Приходя в 1 класс, большинство детей уже имеют целый букет заболеваний. </w:t>
      </w:r>
    </w:p>
    <w:p w:rsidR="004D2494" w:rsidRPr="004D2494" w:rsidRDefault="004D2494" w:rsidP="004D24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94">
        <w:rPr>
          <w:rFonts w:ascii="Times New Roman" w:hAnsi="Times New Roman" w:cs="Times New Roman"/>
          <w:sz w:val="24"/>
          <w:szCs w:val="24"/>
        </w:rPr>
        <w:t xml:space="preserve">Появляется все больше детей с частыми простудными заболеваниями. </w:t>
      </w:r>
    </w:p>
    <w:p w:rsidR="004D2494" w:rsidRDefault="004D2494" w:rsidP="004D249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494">
        <w:rPr>
          <w:rFonts w:ascii="Times New Roman" w:hAnsi="Times New Roman" w:cs="Times New Roman"/>
          <w:sz w:val="24"/>
          <w:szCs w:val="24"/>
        </w:rPr>
        <w:t>Следовательно, укрепление здоровья детей в школьных учреждениях – первостепенная задача педагогического и медицинского персонала.</w:t>
      </w:r>
      <w:r w:rsidRPr="004D2494">
        <w:rPr>
          <w:rFonts w:ascii="Times New Roman" w:hAnsi="Times New Roman" w:cs="Times New Roman"/>
          <w:bCs/>
          <w:sz w:val="24"/>
          <w:szCs w:val="24"/>
        </w:rPr>
        <w:t xml:space="preserve"> С древних времен было замечено, что закаливание</w:t>
      </w:r>
      <w:r w:rsidR="00365D1D">
        <w:rPr>
          <w:rFonts w:ascii="Times New Roman" w:hAnsi="Times New Roman" w:cs="Times New Roman"/>
          <w:bCs/>
          <w:sz w:val="24"/>
          <w:szCs w:val="24"/>
        </w:rPr>
        <w:t xml:space="preserve">, правильное питание, соблюдение режима дня способствуют укреплению здоровья. Поэтому </w:t>
      </w:r>
      <w:r w:rsidRPr="004D2494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365D1D">
        <w:rPr>
          <w:rFonts w:ascii="Times New Roman" w:hAnsi="Times New Roman" w:cs="Times New Roman"/>
          <w:bCs/>
          <w:sz w:val="24"/>
          <w:szCs w:val="24"/>
        </w:rPr>
        <w:t>, направленные на формирование здорового образа жизни</w:t>
      </w:r>
      <w:r w:rsidRPr="004D2494">
        <w:rPr>
          <w:rFonts w:ascii="Times New Roman" w:hAnsi="Times New Roman" w:cs="Times New Roman"/>
          <w:bCs/>
          <w:sz w:val="24"/>
          <w:szCs w:val="24"/>
        </w:rPr>
        <w:t xml:space="preserve"> должны составлять основу </w:t>
      </w:r>
      <w:proofErr w:type="spellStart"/>
      <w:r w:rsidRPr="004D2494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4D2494">
        <w:rPr>
          <w:rFonts w:ascii="Times New Roman" w:hAnsi="Times New Roman" w:cs="Times New Roman"/>
          <w:bCs/>
          <w:sz w:val="24"/>
          <w:szCs w:val="24"/>
        </w:rPr>
        <w:t>-оздоровительного процесса, цель которых – снизить заболеваемость детей.</w:t>
      </w:r>
    </w:p>
    <w:p w:rsidR="004D2494" w:rsidRPr="004D2494" w:rsidRDefault="004D2494" w:rsidP="004D24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94">
        <w:rPr>
          <w:rFonts w:ascii="Times New Roman" w:hAnsi="Times New Roman" w:cs="Times New Roman"/>
          <w:i/>
          <w:sz w:val="24"/>
          <w:szCs w:val="24"/>
        </w:rPr>
        <w:t>Закаливание – одно из эффективных средств укрепления здоровья и профилактики заболеваний.</w:t>
      </w:r>
      <w:r w:rsidRPr="004D2494">
        <w:rPr>
          <w:rFonts w:ascii="Times New Roman" w:hAnsi="Times New Roman" w:cs="Times New Roman"/>
          <w:sz w:val="24"/>
          <w:szCs w:val="24"/>
        </w:rPr>
        <w:t xml:space="preserve"> 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 Начинать закаливание лучше с раннего возраста.</w:t>
      </w:r>
    </w:p>
    <w:p w:rsidR="004D2494" w:rsidRPr="004D2494" w:rsidRDefault="004D2494" w:rsidP="004D2494">
      <w:pPr>
        <w:pStyle w:val="21"/>
        <w:spacing w:after="0"/>
        <w:ind w:left="0" w:firstLine="709"/>
        <w:jc w:val="both"/>
        <w:rPr>
          <w:i/>
        </w:rPr>
      </w:pPr>
      <w:r w:rsidRPr="004D2494">
        <w:t>Поэтому в школе необходим поиск, изучение и внедрение эффективных технологий и методик закаливания, а также создание условий для укрепления здоровья, на основе активного использования закаливания начиная с раннего возраста</w:t>
      </w:r>
      <w:r w:rsidR="005434D1">
        <w:t xml:space="preserve">. </w:t>
      </w:r>
    </w:p>
    <w:p w:rsidR="00183228" w:rsidRPr="00987E5E" w:rsidRDefault="00987E5E" w:rsidP="0018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 w:rsidRPr="00987E5E">
        <w:rPr>
          <w:rFonts w:ascii="Times New Roman" w:hAnsi="Times New Roman" w:cs="Times New Roman"/>
          <w:sz w:val="24"/>
          <w:szCs w:val="24"/>
        </w:rPr>
        <w:t>Факторы закаливания: солнце, воздух, вода.</w:t>
      </w:r>
    </w:p>
    <w:p w:rsidR="00987E5E" w:rsidRDefault="00987E5E" w:rsidP="0018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E5E">
        <w:rPr>
          <w:rFonts w:ascii="Times New Roman" w:hAnsi="Times New Roman" w:cs="Times New Roman"/>
          <w:sz w:val="24"/>
          <w:szCs w:val="24"/>
        </w:rPr>
        <w:t xml:space="preserve">             Формы закаливания: загорание, обтирание, обливание, </w:t>
      </w:r>
      <w:proofErr w:type="spellStart"/>
      <w:r w:rsidRPr="00987E5E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987E5E">
        <w:rPr>
          <w:rFonts w:ascii="Times New Roman" w:hAnsi="Times New Roman" w:cs="Times New Roman"/>
          <w:sz w:val="24"/>
          <w:szCs w:val="24"/>
        </w:rPr>
        <w:t>, прогулки, купание в водоёмах, принятие воздушных и солнечных ванн.</w:t>
      </w:r>
    </w:p>
    <w:p w:rsidR="00BE59FA" w:rsidRPr="00484CB5" w:rsidRDefault="009F4C03" w:rsidP="00BE59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C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Одним из первых шагов для сохранения здоровья ребёнка можно считать – режим дня школьника.</w:t>
      </w:r>
      <w:r w:rsidRPr="00484CB5">
        <w:rPr>
          <w:rFonts w:ascii="Times New Roman" w:hAnsi="Times New Roman" w:cs="Times New Roman"/>
          <w:sz w:val="24"/>
          <w:szCs w:val="24"/>
          <w:shd w:val="clear" w:color="auto" w:fill="FFFFFF"/>
        </w:rPr>
        <w:t> В режиме школьника должно быть все точно распределено: продолжительность учебных занятий в школе и дома, прогулки, регулярность питания, сон, чередование труда и отдыха. И это не случайное требование. Когда человек соблюдает правильный режим, у него вырабатываются условные рефлексы и каждая предыдущая деятельность становится сигналом последующей. Это помогает организму легко и быстро переключаться из одного состояние в другое. От того, насколько правильно организован режим дня школьника, зависит состояние здоровья, физическое и психическое развитие, работоспособность и успеваемость в школе.</w:t>
      </w:r>
    </w:p>
    <w:p w:rsidR="00BE59FA" w:rsidRPr="00484CB5" w:rsidRDefault="00BE59FA" w:rsidP="00BE59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CB5">
        <w:rPr>
          <w:rStyle w:val="af"/>
          <w:rFonts w:ascii="Times New Roman" w:hAnsi="Times New Roman" w:cs="Times New Roman"/>
          <w:bCs/>
          <w:sz w:val="24"/>
          <w:szCs w:val="24"/>
        </w:rPr>
        <w:t>"Правильное питание школьника –залог его здоровья, успеваемости и нормального развития"</w:t>
      </w:r>
    </w:p>
    <w:p w:rsidR="00BE59FA" w:rsidRPr="00BE59FA" w:rsidRDefault="00BE59FA" w:rsidP="00BE59F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E59FA">
        <w:rPr>
          <w:color w:val="000000"/>
        </w:rPr>
        <w:t> </w:t>
      </w:r>
      <w:r w:rsidRPr="00BE59FA">
        <w:rPr>
          <w:rStyle w:val="ae"/>
          <w:b w:val="0"/>
          <w:color w:val="000000"/>
        </w:rPr>
        <w:t xml:space="preserve"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</w:t>
      </w:r>
      <w:r w:rsidRPr="00BE59FA">
        <w:rPr>
          <w:rStyle w:val="ae"/>
          <w:b w:val="0"/>
          <w:color w:val="000000"/>
        </w:rPr>
        <w:lastRenderedPageBreak/>
        <w:t>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BE59FA" w:rsidRPr="00BE59FA" w:rsidRDefault="00BE59FA" w:rsidP="00BE59F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E59FA">
        <w:rPr>
          <w:color w:val="000000"/>
        </w:rPr>
        <w:t xml:space="preserve"> Рацион питания школьника должен быть адекватен </w:t>
      </w:r>
      <w:proofErr w:type="spellStart"/>
      <w:r w:rsidRPr="00BE59FA">
        <w:rPr>
          <w:color w:val="000000"/>
        </w:rPr>
        <w:t>энергозатратам</w:t>
      </w:r>
      <w:proofErr w:type="spellEnd"/>
      <w:r w:rsidRPr="00BE59FA">
        <w:rPr>
          <w:color w:val="000000"/>
        </w:rPr>
        <w:t xml:space="preserve">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 на головы детей буквально отовсюду, создаёт большую нагрузку на нервную систему. Наши дети – атомные, их физическое и половое развитие идёт на порядок быстрее. Добавьте к этому невероятные психические нагрузки, связанные с социальной адаптацией, и взбесившиеся гормоны – и получите довольно грустную картину. Как сохранить здоровье ребёнка, помочь ему справиться со всеми нагрузками?</w:t>
      </w:r>
    </w:p>
    <w:p w:rsidR="00987E5E" w:rsidRPr="00987E5E" w:rsidRDefault="00987E5E" w:rsidP="00183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этим мною была разработана программа «Путешествие </w:t>
      </w:r>
      <w:r w:rsidR="001D7CF8">
        <w:rPr>
          <w:rFonts w:ascii="Times New Roman" w:hAnsi="Times New Roman" w:cs="Times New Roman"/>
          <w:sz w:val="24"/>
          <w:szCs w:val="24"/>
        </w:rPr>
        <w:t>на поезде</w:t>
      </w:r>
      <w:r>
        <w:rPr>
          <w:rFonts w:ascii="Times New Roman" w:hAnsi="Times New Roman" w:cs="Times New Roman"/>
          <w:sz w:val="24"/>
          <w:szCs w:val="24"/>
        </w:rPr>
        <w:t xml:space="preserve"> «З</w:t>
      </w:r>
      <w:r w:rsidR="001D7CF8">
        <w:rPr>
          <w:rFonts w:ascii="Times New Roman" w:hAnsi="Times New Roman" w:cs="Times New Roman"/>
          <w:sz w:val="24"/>
          <w:szCs w:val="24"/>
        </w:rPr>
        <w:t>доровье</w:t>
      </w:r>
      <w:r>
        <w:rPr>
          <w:rFonts w:ascii="Times New Roman" w:hAnsi="Times New Roman" w:cs="Times New Roman"/>
          <w:sz w:val="24"/>
          <w:szCs w:val="24"/>
        </w:rPr>
        <w:t>».  Программа разработана в игровой форме</w:t>
      </w:r>
      <w:r w:rsidR="00C22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(путешествие), так как это младшие школьники</w:t>
      </w:r>
      <w:r w:rsidR="00C22610">
        <w:rPr>
          <w:rFonts w:ascii="Times New Roman" w:hAnsi="Times New Roman" w:cs="Times New Roman"/>
          <w:sz w:val="24"/>
          <w:szCs w:val="24"/>
        </w:rPr>
        <w:t xml:space="preserve"> и им легче усваивать материал если это игра. </w:t>
      </w:r>
    </w:p>
    <w:p w:rsidR="00CA2F47" w:rsidRPr="005434D1" w:rsidRDefault="00CA2F47" w:rsidP="00183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D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5434D1" w:rsidRPr="005434D1" w:rsidRDefault="005434D1" w:rsidP="005434D1">
      <w:pPr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4D1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дет</w:t>
      </w:r>
      <w:r w:rsidR="00BD5367">
        <w:rPr>
          <w:rFonts w:ascii="Times New Roman" w:hAnsi="Times New Roman" w:cs="Times New Roman"/>
          <w:sz w:val="24"/>
          <w:szCs w:val="24"/>
        </w:rPr>
        <w:t xml:space="preserve">ей младшего школьного </w:t>
      </w:r>
      <w:proofErr w:type="gramStart"/>
      <w:r w:rsidR="00BD5367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5434D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434D1">
        <w:rPr>
          <w:rFonts w:ascii="Times New Roman" w:hAnsi="Times New Roman" w:cs="Times New Roman"/>
          <w:sz w:val="24"/>
          <w:szCs w:val="24"/>
        </w:rPr>
        <w:t xml:space="preserve"> основе акти</w:t>
      </w:r>
      <w:r w:rsidR="00BD5367">
        <w:rPr>
          <w:rFonts w:ascii="Times New Roman" w:hAnsi="Times New Roman" w:cs="Times New Roman"/>
          <w:sz w:val="24"/>
          <w:szCs w:val="24"/>
        </w:rPr>
        <w:t>вного использования закаливания, правильного питания, правил соблюдения режима дня и т.д.</w:t>
      </w:r>
    </w:p>
    <w:p w:rsidR="00CA2F47" w:rsidRDefault="00CA2F47" w:rsidP="00183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B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D5367" w:rsidRDefault="005434D1" w:rsidP="005F5D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34D1">
        <w:rPr>
          <w:rFonts w:ascii="Times New Roman" w:hAnsi="Times New Roman" w:cs="Times New Roman"/>
          <w:b/>
          <w:sz w:val="24"/>
          <w:szCs w:val="24"/>
        </w:rPr>
        <w:t xml:space="preserve">Внедрить </w:t>
      </w:r>
      <w:r w:rsidRPr="005434D1">
        <w:rPr>
          <w:rFonts w:ascii="Times New Roman" w:hAnsi="Times New Roman" w:cs="Times New Roman"/>
          <w:sz w:val="24"/>
          <w:szCs w:val="24"/>
        </w:rPr>
        <w:t>комплекс закаливающих процедур с использованием различных природных факторов: воздуха, солнца, воды для детей младшего школьного возраста</w:t>
      </w:r>
      <w:r w:rsidR="00BD5367">
        <w:rPr>
          <w:rFonts w:ascii="Times New Roman" w:hAnsi="Times New Roman" w:cs="Times New Roman"/>
          <w:sz w:val="24"/>
          <w:szCs w:val="24"/>
        </w:rPr>
        <w:t>.</w:t>
      </w:r>
      <w:r w:rsidRPr="00543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367" w:rsidRDefault="00BD5367" w:rsidP="005F5D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5367">
        <w:rPr>
          <w:rFonts w:ascii="Times New Roman" w:hAnsi="Times New Roman" w:cs="Times New Roman"/>
          <w:b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правильным питанием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витаминами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присутствующими в продуктах.</w:t>
      </w:r>
    </w:p>
    <w:p w:rsidR="005434D1" w:rsidRPr="005434D1" w:rsidRDefault="005434D1" w:rsidP="005F5D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34D1">
        <w:rPr>
          <w:rFonts w:ascii="Times New Roman" w:hAnsi="Times New Roman" w:cs="Times New Roman"/>
          <w:sz w:val="24"/>
          <w:szCs w:val="24"/>
        </w:rPr>
        <w:t xml:space="preserve"> </w:t>
      </w:r>
      <w:r w:rsidRPr="005434D1">
        <w:rPr>
          <w:rFonts w:ascii="Times New Roman" w:hAnsi="Times New Roman" w:cs="Times New Roman"/>
          <w:b/>
          <w:sz w:val="24"/>
          <w:szCs w:val="24"/>
        </w:rPr>
        <w:t>Привить</w:t>
      </w:r>
      <w:r w:rsidRPr="005434D1">
        <w:rPr>
          <w:rFonts w:ascii="Times New Roman" w:hAnsi="Times New Roman" w:cs="Times New Roman"/>
          <w:sz w:val="24"/>
          <w:szCs w:val="24"/>
        </w:rPr>
        <w:t xml:space="preserve"> детям младшего школьного возраста культурно-гигиенические навыки.</w:t>
      </w:r>
    </w:p>
    <w:p w:rsidR="005434D1" w:rsidRPr="005434D1" w:rsidRDefault="005434D1" w:rsidP="005F5D1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34D1">
        <w:rPr>
          <w:rFonts w:ascii="Times New Roman" w:hAnsi="Times New Roman" w:cs="Times New Roman"/>
          <w:b/>
          <w:sz w:val="24"/>
          <w:szCs w:val="24"/>
        </w:rPr>
        <w:t xml:space="preserve">    Формировать</w:t>
      </w:r>
      <w:r w:rsidRPr="005434D1">
        <w:rPr>
          <w:rFonts w:ascii="Times New Roman" w:hAnsi="Times New Roman" w:cs="Times New Roman"/>
          <w:sz w:val="24"/>
          <w:szCs w:val="24"/>
        </w:rPr>
        <w:t xml:space="preserve"> у детей стремление к здоровому образу жизни.</w:t>
      </w:r>
    </w:p>
    <w:p w:rsidR="00CA2F47" w:rsidRPr="005434D1" w:rsidRDefault="00CA2F47" w:rsidP="005434D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3B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5F5D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Ø    личностные результаты — готовность и способность обучающихся к саморазвитию, </w:t>
      </w:r>
      <w:proofErr w:type="spell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</w:t>
      </w:r>
      <w:proofErr w:type="spell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Личностными результатами программы внеурочной деятельности по оздоровительному направлению «</w:t>
      </w:r>
      <w:r w:rsidRPr="005F5D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Путешествие на поезде «Здоровье</w:t>
      </w:r>
      <w:proofErr w:type="gramStart"/>
      <w:r w:rsidRPr="005F5D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 </w:t>
      </w:r>
      <w:r w:rsidRPr="005F5D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</w:t>
      </w:r>
      <w:proofErr w:type="gramEnd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формирование следующих умений: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Ø 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Определять</w:t>
      </w:r>
      <w:proofErr w:type="gramEnd"/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высказывать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В</w:t>
      </w:r>
      <w:proofErr w:type="gramEnd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предложенных педагогом ситуациях общения и сотрудничества, опираясь на общие для всех простые правила поведения,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делать выбор,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Метапредметными</w:t>
      </w:r>
      <w:proofErr w:type="spellEnd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результатами программы внеурочной деятельности по оздоровительному направлению «</w:t>
      </w:r>
      <w:r w:rsidRPr="005F5D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Путешествие на поезде «Здоровье»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- является формирование следующих универсальных учебных действий (УУД):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      Регулятивные УУД: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Определять </w:t>
      </w:r>
      <w:r w:rsidRPr="005F5D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формулировать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цель деятельности на уроке с помощью учителя.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Проговаривать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последовательность действий на уроке.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Учить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высказывать</w:t>
      </w:r>
      <w:r w:rsidRPr="005F5D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своё предположение (версию) на основе работы с иллюстрацией, учить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работать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предложенному учителем плану.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Средством формирования этих действий служит технология проблемного диалога на этапе изучения нового материала.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Учиться совместно с учителем и другими учениками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давать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эмоциональную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оценку</w:t>
      </w:r>
      <w:r w:rsidRPr="005F5D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 класса на уроке.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Средством формирования этих действий служит технология оценивания образовательных достижений (учебных успехов).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 Познавательные УУД: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 Делать предварительный отбор источников информации: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ориентироваться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учебнике (на развороте, в оглавлении, в словаре).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 Добывать новые знания: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находить ответы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 Перерабатывать полученную информацию: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делать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 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 3. Коммуникативные УУД</w:t>
      </w:r>
      <w:r w:rsidRPr="005F5D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Слушать 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понимать</w:t>
      </w: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речь других.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Средством формирования этих действий служит технология проблемного диалога (побуждающий и подводящий диалог).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Совместно договариваться о правилах общения и поведения в школе и следовать им.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Учиться выполнять различные роли в группе (лидера, исполнителя, критика).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Ø    Средством формирования этих действий служит организация работы в парах и малых </w:t>
      </w:r>
      <w:proofErr w:type="gram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группах .</w:t>
      </w:r>
      <w:proofErr w:type="gramEnd"/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составлять индивидуальный режим дня и соблюдать его;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выполнять физические упражнения для развития физических навыков;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различать “полезные” и “вредные” продукты;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использовать средства профилактики ОРЗ, ОРВИ;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Ø    определять </w:t>
      </w:r>
      <w:proofErr w:type="gram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благоприятные факторы</w:t>
      </w:r>
      <w:proofErr w:type="gramEnd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воздействующие на здоровье;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заботиться о своем здоровье;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адекватно оценивать своё поведение в жизненных ситуациях;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отвечать за свои поступки;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отстаивать свою нравственную позицию в ситуации выбора.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Оздоровительные результаты программы внеурочной деятельности: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</w:t>
      </w:r>
      <w:proofErr w:type="gramStart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  обучающимися</w:t>
      </w:r>
      <w:proofErr w:type="gramEnd"/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  социальная адаптация детей, расширение сферы общения, приобретение опыта взаимодействия с окружающим миром.</w:t>
      </w:r>
    </w:p>
    <w:p w:rsidR="005F5D1C" w:rsidRPr="005F5D1C" w:rsidRDefault="005F5D1C" w:rsidP="005F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5D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5F5D1C" w:rsidRPr="009E6F56" w:rsidRDefault="005F5D1C" w:rsidP="009E6F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AFC" w:rsidRPr="00D313B0" w:rsidRDefault="008461B1" w:rsidP="009E6F56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proofErr w:type="spellStart"/>
      <w:r>
        <w:rPr>
          <w:b/>
          <w:szCs w:val="24"/>
        </w:rPr>
        <w:t>Учебно</w:t>
      </w:r>
      <w:proofErr w:type="spellEnd"/>
      <w:r>
        <w:rPr>
          <w:b/>
          <w:szCs w:val="24"/>
        </w:rPr>
        <w:t xml:space="preserve"> - т</w:t>
      </w:r>
      <w:r w:rsidR="00F67AFC" w:rsidRPr="00D313B0">
        <w:rPr>
          <w:b/>
          <w:szCs w:val="24"/>
        </w:rPr>
        <w:t>ематический план</w:t>
      </w:r>
    </w:p>
    <w:p w:rsidR="009E6F56" w:rsidRDefault="009E6F56" w:rsidP="001030A4">
      <w:pPr>
        <w:tabs>
          <w:tab w:val="left" w:pos="5593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37F5A" w:rsidRPr="00D313B0" w:rsidRDefault="00F67AFC" w:rsidP="00D9757E">
      <w:pPr>
        <w:tabs>
          <w:tab w:val="left" w:pos="55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B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60019">
        <w:rPr>
          <w:rFonts w:ascii="Times New Roman" w:hAnsi="Times New Roman" w:cs="Times New Roman"/>
          <w:sz w:val="24"/>
          <w:szCs w:val="24"/>
        </w:rPr>
        <w:t>расс</w:t>
      </w:r>
      <w:r w:rsidR="009E6F56">
        <w:rPr>
          <w:rFonts w:ascii="Times New Roman" w:hAnsi="Times New Roman" w:cs="Times New Roman"/>
          <w:sz w:val="24"/>
          <w:szCs w:val="24"/>
        </w:rPr>
        <w:t>читана</w:t>
      </w:r>
      <w:r w:rsidRPr="00D313B0">
        <w:rPr>
          <w:rFonts w:ascii="Times New Roman" w:hAnsi="Times New Roman" w:cs="Times New Roman"/>
          <w:sz w:val="24"/>
          <w:szCs w:val="24"/>
        </w:rPr>
        <w:t xml:space="preserve"> </w:t>
      </w:r>
      <w:r w:rsidR="00BD5367">
        <w:rPr>
          <w:rFonts w:ascii="Times New Roman" w:hAnsi="Times New Roman" w:cs="Times New Roman"/>
          <w:sz w:val="24"/>
          <w:szCs w:val="24"/>
        </w:rPr>
        <w:t xml:space="preserve">на </w:t>
      </w:r>
      <w:r w:rsidR="00260019">
        <w:rPr>
          <w:rFonts w:ascii="Times New Roman" w:hAnsi="Times New Roman" w:cs="Times New Roman"/>
          <w:sz w:val="24"/>
          <w:szCs w:val="24"/>
        </w:rPr>
        <w:t>72 часа</w:t>
      </w:r>
      <w:r w:rsidR="001030A4">
        <w:rPr>
          <w:rFonts w:ascii="Times New Roman" w:hAnsi="Times New Roman" w:cs="Times New Roman"/>
          <w:sz w:val="24"/>
          <w:szCs w:val="24"/>
        </w:rPr>
        <w:t xml:space="preserve"> </w:t>
      </w:r>
      <w:r w:rsidR="00BE59FA">
        <w:rPr>
          <w:rFonts w:ascii="Times New Roman" w:hAnsi="Times New Roman" w:cs="Times New Roman"/>
          <w:sz w:val="24"/>
          <w:szCs w:val="24"/>
        </w:rPr>
        <w:t>(</w:t>
      </w:r>
      <w:r w:rsidR="00260019">
        <w:rPr>
          <w:rFonts w:ascii="Times New Roman" w:hAnsi="Times New Roman" w:cs="Times New Roman"/>
          <w:sz w:val="24"/>
          <w:szCs w:val="24"/>
        </w:rPr>
        <w:t>2</w:t>
      </w:r>
      <w:r w:rsidR="00BD5367">
        <w:rPr>
          <w:rFonts w:ascii="Times New Roman" w:hAnsi="Times New Roman" w:cs="Times New Roman"/>
          <w:sz w:val="24"/>
          <w:szCs w:val="24"/>
        </w:rPr>
        <w:t xml:space="preserve"> час</w:t>
      </w:r>
      <w:r w:rsidR="00260019">
        <w:rPr>
          <w:rFonts w:ascii="Times New Roman" w:hAnsi="Times New Roman" w:cs="Times New Roman"/>
          <w:sz w:val="24"/>
          <w:szCs w:val="24"/>
        </w:rPr>
        <w:t>а</w:t>
      </w:r>
      <w:r w:rsidR="00BD5367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840"/>
        <w:gridCol w:w="1057"/>
        <w:gridCol w:w="644"/>
        <w:gridCol w:w="64"/>
        <w:gridCol w:w="311"/>
        <w:gridCol w:w="334"/>
        <w:gridCol w:w="423"/>
        <w:gridCol w:w="3264"/>
      </w:tblGrid>
      <w:tr w:rsidR="003B5419" w:rsidRPr="00D313B0" w:rsidTr="009756EF">
        <w:trPr>
          <w:cantSplit/>
          <w:trHeight w:val="461"/>
        </w:trPr>
        <w:tc>
          <w:tcPr>
            <w:tcW w:w="783" w:type="dxa"/>
            <w:vMerge w:val="restart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3B5419" w:rsidRPr="00D313B0" w:rsidRDefault="009E6F56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840" w:type="dxa"/>
            <w:vMerge w:val="restart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D313B0">
              <w:rPr>
                <w:b/>
                <w:szCs w:val="24"/>
              </w:rPr>
              <w:t>Наименование разделов</w:t>
            </w: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57" w:type="dxa"/>
            <w:vMerge w:val="restart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D313B0">
              <w:rPr>
                <w:b/>
                <w:szCs w:val="24"/>
              </w:rPr>
              <w:t>Всего час</w:t>
            </w:r>
            <w:r w:rsidR="00613DF2" w:rsidRPr="00D313B0">
              <w:rPr>
                <w:b/>
                <w:szCs w:val="24"/>
              </w:rPr>
              <w:t>ов</w:t>
            </w:r>
          </w:p>
        </w:tc>
        <w:tc>
          <w:tcPr>
            <w:tcW w:w="1353" w:type="dxa"/>
            <w:gridSpan w:val="4"/>
            <w:tcBorders>
              <w:bottom w:val="nil"/>
            </w:tcBorders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D313B0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3687" w:type="dxa"/>
            <w:gridSpan w:val="2"/>
            <w:vMerge w:val="restart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3B5419" w:rsidRPr="00D313B0" w:rsidRDefault="008461B1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Формы аттестации/контроля</w:t>
            </w:r>
          </w:p>
        </w:tc>
      </w:tr>
      <w:tr w:rsidR="003B5419" w:rsidRPr="00D313B0" w:rsidTr="009756EF">
        <w:trPr>
          <w:cantSplit/>
          <w:trHeight w:val="70"/>
        </w:trPr>
        <w:tc>
          <w:tcPr>
            <w:tcW w:w="783" w:type="dxa"/>
            <w:vMerge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  <w:tc>
          <w:tcPr>
            <w:tcW w:w="2840" w:type="dxa"/>
            <w:vMerge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  <w:tc>
          <w:tcPr>
            <w:tcW w:w="1057" w:type="dxa"/>
            <w:vMerge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right w:val="nil"/>
            </w:tcBorders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</w:tcBorders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bottom w:val="nil"/>
            </w:tcBorders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</w:tr>
      <w:tr w:rsidR="003B5419" w:rsidRPr="00D313B0" w:rsidTr="009756EF">
        <w:trPr>
          <w:cantSplit/>
          <w:trHeight w:val="1367"/>
        </w:trPr>
        <w:tc>
          <w:tcPr>
            <w:tcW w:w="783" w:type="dxa"/>
            <w:vMerge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  <w:tc>
          <w:tcPr>
            <w:tcW w:w="2840" w:type="dxa"/>
            <w:vMerge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ind w:left="113" w:right="113"/>
              <w:rPr>
                <w:b/>
                <w:szCs w:val="24"/>
              </w:rPr>
            </w:pPr>
            <w:r w:rsidRPr="00D313B0">
              <w:rPr>
                <w:b/>
                <w:szCs w:val="24"/>
              </w:rPr>
              <w:t>Теория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  <w:textDirection w:val="btLr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b/>
                <w:szCs w:val="24"/>
              </w:rPr>
            </w:pPr>
            <w:proofErr w:type="spellStart"/>
            <w:r w:rsidRPr="00D313B0">
              <w:rPr>
                <w:b/>
                <w:szCs w:val="24"/>
              </w:rPr>
              <w:t>Практи</w:t>
            </w:r>
            <w:proofErr w:type="spellEnd"/>
            <w:r w:rsidRPr="00D313B0">
              <w:rPr>
                <w:b/>
                <w:szCs w:val="24"/>
              </w:rPr>
              <w:t>-</w:t>
            </w: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b/>
                <w:szCs w:val="24"/>
              </w:rPr>
            </w:pPr>
            <w:r w:rsidRPr="00D313B0">
              <w:rPr>
                <w:b/>
                <w:szCs w:val="24"/>
              </w:rPr>
              <w:t>ка</w:t>
            </w:r>
          </w:p>
        </w:tc>
        <w:tc>
          <w:tcPr>
            <w:tcW w:w="423" w:type="dxa"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ind w:left="113" w:right="113"/>
              <w:rPr>
                <w:b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</w:tc>
      </w:tr>
      <w:tr w:rsidR="003B5419" w:rsidRPr="00D313B0" w:rsidTr="009756EF">
        <w:trPr>
          <w:cantSplit/>
          <w:trHeight w:val="647"/>
        </w:trPr>
        <w:tc>
          <w:tcPr>
            <w:tcW w:w="783" w:type="dxa"/>
            <w:vAlign w:val="center"/>
          </w:tcPr>
          <w:p w:rsidR="003B5419" w:rsidRPr="00D313B0" w:rsidRDefault="003B54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</w:tcPr>
          <w:p w:rsidR="003B5419" w:rsidRPr="00D313B0" w:rsidRDefault="00D9757E" w:rsidP="001030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r w:rsidR="009E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«Солнечная»</w:t>
            </w:r>
          </w:p>
          <w:p w:rsidR="003B5419" w:rsidRPr="00D313B0" w:rsidRDefault="003B5419" w:rsidP="001030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3B5419" w:rsidRPr="00D313B0" w:rsidRDefault="00260019" w:rsidP="001030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B5419" w:rsidRPr="00D313B0" w:rsidRDefault="002600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5419" w:rsidRPr="00D313B0" w:rsidRDefault="005F5D1C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dxa"/>
            <w:tcBorders>
              <w:left w:val="nil"/>
            </w:tcBorders>
            <w:shd w:val="clear" w:color="auto" w:fill="auto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687" w:type="dxa"/>
            <w:gridSpan w:val="2"/>
          </w:tcPr>
          <w:p w:rsidR="003B5419" w:rsidRPr="00D313B0" w:rsidRDefault="003B5419" w:rsidP="001030A4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Формулируе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</w:rPr>
              <w:t xml:space="preserve">м </w:t>
            </w:r>
            <w:r w:rsidRPr="00D313B0">
              <w:rPr>
                <w:rStyle w:val="c3"/>
                <w:color w:val="000000"/>
              </w:rPr>
              <w:t> понятие</w:t>
            </w:r>
            <w:proofErr w:type="gramEnd"/>
            <w:r w:rsidRPr="00D313B0">
              <w:rPr>
                <w:rStyle w:val="c3"/>
                <w:color w:val="000000"/>
              </w:rPr>
              <w:t xml:space="preserve"> о </w:t>
            </w:r>
            <w:r w:rsidR="00A77587">
              <w:rPr>
                <w:rStyle w:val="c3"/>
                <w:color w:val="000000"/>
              </w:rPr>
              <w:t>закаливании</w:t>
            </w:r>
          </w:p>
          <w:p w:rsidR="003B5419" w:rsidRPr="00D313B0" w:rsidRDefault="003B5419" w:rsidP="001030A4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Запоминае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</w:rPr>
              <w:t xml:space="preserve">м </w:t>
            </w:r>
            <w:r w:rsidRPr="00D313B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="00A77587">
              <w:rPr>
                <w:rStyle w:val="c3"/>
                <w:color w:val="000000"/>
              </w:rPr>
              <w:t>правила</w:t>
            </w:r>
            <w:proofErr w:type="gramEnd"/>
            <w:r w:rsidR="00A77587">
              <w:rPr>
                <w:rStyle w:val="c3"/>
                <w:color w:val="000000"/>
              </w:rPr>
              <w:t xml:space="preserve"> закаливания сол</w:t>
            </w:r>
            <w:r w:rsidR="00BE59FA">
              <w:rPr>
                <w:rStyle w:val="c3"/>
                <w:color w:val="000000"/>
              </w:rPr>
              <w:t>н</w:t>
            </w:r>
            <w:r w:rsidR="00A77587">
              <w:rPr>
                <w:rStyle w:val="c3"/>
                <w:color w:val="000000"/>
              </w:rPr>
              <w:t>цем</w:t>
            </w:r>
          </w:p>
          <w:p w:rsidR="003B5419" w:rsidRPr="00D313B0" w:rsidRDefault="00813258" w:rsidP="001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Делаем</w:t>
            </w:r>
            <w:r w:rsidR="003B5419"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5419"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</w:t>
            </w:r>
            <w:r w:rsidR="003B5419"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419"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3B5419"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факторах</w:t>
            </w:r>
            <w:r w:rsidR="003A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влияющих</w:t>
            </w:r>
            <w:r w:rsidR="003B5419"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A7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при закаливании солнцем</w:t>
            </w: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rStyle w:val="c3"/>
                <w:color w:val="000000"/>
                <w:szCs w:val="24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>Обосновывае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 xml:space="preserve">м </w:t>
            </w:r>
            <w:r w:rsidRPr="00D313B0">
              <w:rPr>
                <w:rStyle w:val="c3"/>
                <w:color w:val="000000"/>
                <w:szCs w:val="24"/>
              </w:rPr>
              <w:t> необходимость</w:t>
            </w:r>
            <w:proofErr w:type="gramEnd"/>
            <w:r w:rsidRPr="00D313B0">
              <w:rPr>
                <w:rStyle w:val="c3"/>
                <w:color w:val="000000"/>
                <w:szCs w:val="24"/>
              </w:rPr>
              <w:t xml:space="preserve"> собл</w:t>
            </w:r>
            <w:r w:rsidR="003A5593">
              <w:rPr>
                <w:rStyle w:val="c3"/>
                <w:color w:val="000000"/>
                <w:szCs w:val="24"/>
              </w:rPr>
              <w:t>ю</w:t>
            </w:r>
            <w:r w:rsidR="00A77587">
              <w:rPr>
                <w:rStyle w:val="c3"/>
                <w:color w:val="000000"/>
                <w:szCs w:val="24"/>
              </w:rPr>
              <w:t>дения правил поведения  на солнце</w:t>
            </w:r>
          </w:p>
          <w:p w:rsidR="006A7A37" w:rsidRPr="00D313B0" w:rsidRDefault="006A7A37" w:rsidP="00A77587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D313B0">
              <w:rPr>
                <w:rStyle w:val="c3"/>
                <w:b/>
                <w:i/>
                <w:color w:val="000000"/>
                <w:szCs w:val="24"/>
              </w:rPr>
              <w:t xml:space="preserve">Представляем </w:t>
            </w:r>
            <w:r w:rsidR="00A77587">
              <w:rPr>
                <w:rStyle w:val="c3"/>
                <w:color w:val="000000"/>
                <w:szCs w:val="24"/>
              </w:rPr>
              <w:t>памятку по закаливанию</w:t>
            </w:r>
          </w:p>
        </w:tc>
      </w:tr>
      <w:tr w:rsidR="003B5419" w:rsidRPr="00D313B0" w:rsidTr="009756EF">
        <w:trPr>
          <w:cantSplit/>
          <w:trHeight w:val="647"/>
        </w:trPr>
        <w:tc>
          <w:tcPr>
            <w:tcW w:w="783" w:type="dxa"/>
            <w:vAlign w:val="center"/>
          </w:tcPr>
          <w:p w:rsidR="003B5419" w:rsidRPr="00D313B0" w:rsidRDefault="003B54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</w:tcPr>
          <w:p w:rsidR="003B5419" w:rsidRPr="00D313B0" w:rsidRDefault="009E6F56" w:rsidP="001030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«Воздушная»</w:t>
            </w:r>
            <w:r w:rsidR="003B5419" w:rsidRPr="00D3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3B5419" w:rsidRPr="00D313B0" w:rsidRDefault="00260019" w:rsidP="001030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B5419" w:rsidRPr="00D313B0" w:rsidRDefault="002600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5419" w:rsidRPr="00D313B0" w:rsidRDefault="0022603A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dxa"/>
            <w:tcBorders>
              <w:left w:val="nil"/>
            </w:tcBorders>
            <w:shd w:val="clear" w:color="auto" w:fill="auto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687" w:type="dxa"/>
            <w:gridSpan w:val="2"/>
          </w:tcPr>
          <w:p w:rsidR="003B5419" w:rsidRPr="00D313B0" w:rsidRDefault="003B5419" w:rsidP="001030A4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Формулируе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</w:rPr>
              <w:t xml:space="preserve">м </w:t>
            </w:r>
            <w:r w:rsidRPr="00D313B0">
              <w:rPr>
                <w:rStyle w:val="c3"/>
                <w:color w:val="000000"/>
              </w:rPr>
              <w:t> понятие</w:t>
            </w:r>
            <w:proofErr w:type="gramEnd"/>
            <w:r w:rsidRPr="00D313B0">
              <w:rPr>
                <w:rStyle w:val="c3"/>
                <w:color w:val="000000"/>
              </w:rPr>
              <w:t xml:space="preserve"> о </w:t>
            </w:r>
            <w:r w:rsidR="00A77587">
              <w:rPr>
                <w:rStyle w:val="c3"/>
                <w:color w:val="000000"/>
              </w:rPr>
              <w:t>закаливании</w:t>
            </w:r>
          </w:p>
          <w:p w:rsidR="003B5419" w:rsidRPr="00D313B0" w:rsidRDefault="003B5419" w:rsidP="001030A4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Запоминае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</w:rPr>
              <w:t>м</w:t>
            </w:r>
            <w:r w:rsidRPr="00D313B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313B0">
              <w:rPr>
                <w:rStyle w:val="c3"/>
                <w:color w:val="000000"/>
              </w:rPr>
              <w:t xml:space="preserve"> </w:t>
            </w:r>
            <w:r w:rsidR="00A77587">
              <w:rPr>
                <w:rStyle w:val="c3"/>
                <w:color w:val="000000"/>
              </w:rPr>
              <w:t>правила</w:t>
            </w:r>
            <w:proofErr w:type="gramEnd"/>
            <w:r w:rsidR="00A77587">
              <w:rPr>
                <w:rStyle w:val="c3"/>
                <w:color w:val="000000"/>
              </w:rPr>
              <w:t xml:space="preserve"> поведения на воздухе</w:t>
            </w:r>
          </w:p>
          <w:p w:rsidR="003B5419" w:rsidRPr="00D313B0" w:rsidRDefault="00813258" w:rsidP="001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Делаем </w:t>
            </w:r>
            <w:r w:rsidR="003B5419"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вывод</w:t>
            </w:r>
            <w:proofErr w:type="gramEnd"/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419"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фак</w:t>
            </w:r>
            <w:r w:rsidR="003A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торах окружающей среды, влияющих </w:t>
            </w:r>
            <w:r w:rsidR="00A7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организм</w:t>
            </w: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rStyle w:val="c3"/>
                <w:color w:val="000000"/>
                <w:szCs w:val="24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>Обосновывае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 xml:space="preserve">м </w:t>
            </w:r>
            <w:r w:rsidRPr="00D313B0">
              <w:rPr>
                <w:rStyle w:val="c3"/>
                <w:color w:val="000000"/>
                <w:szCs w:val="24"/>
              </w:rPr>
              <w:t> необходимость</w:t>
            </w:r>
            <w:proofErr w:type="gramEnd"/>
            <w:r w:rsidRPr="00D313B0">
              <w:rPr>
                <w:rStyle w:val="c3"/>
                <w:color w:val="000000"/>
                <w:szCs w:val="24"/>
              </w:rPr>
              <w:t xml:space="preserve"> соблюд</w:t>
            </w:r>
            <w:r w:rsidR="00A77587">
              <w:rPr>
                <w:rStyle w:val="c3"/>
                <w:color w:val="000000"/>
                <w:szCs w:val="24"/>
              </w:rPr>
              <w:t>ения правил закаливания на воздухе</w:t>
            </w:r>
            <w:r w:rsidR="00613DF2" w:rsidRPr="00D313B0">
              <w:rPr>
                <w:rStyle w:val="c3"/>
                <w:color w:val="000000"/>
                <w:szCs w:val="24"/>
              </w:rPr>
              <w:t>.</w:t>
            </w:r>
          </w:p>
          <w:p w:rsidR="006A7A37" w:rsidRPr="00D313B0" w:rsidRDefault="006A7A37" w:rsidP="00A77587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D313B0">
              <w:rPr>
                <w:rStyle w:val="c3"/>
                <w:b/>
                <w:i/>
                <w:color w:val="000000"/>
                <w:szCs w:val="24"/>
              </w:rPr>
              <w:t>Представляем</w:t>
            </w:r>
            <w:r w:rsidRPr="00D313B0">
              <w:rPr>
                <w:rStyle w:val="c3"/>
                <w:color w:val="000000"/>
                <w:szCs w:val="24"/>
              </w:rPr>
              <w:t xml:space="preserve"> проект «</w:t>
            </w:r>
            <w:r w:rsidR="00A77587">
              <w:rPr>
                <w:rStyle w:val="c3"/>
                <w:color w:val="000000"/>
                <w:szCs w:val="24"/>
              </w:rPr>
              <w:t>Игры на свежем воздухе</w:t>
            </w:r>
            <w:r w:rsidRPr="00D313B0">
              <w:rPr>
                <w:rStyle w:val="c3"/>
                <w:color w:val="000000"/>
                <w:szCs w:val="24"/>
              </w:rPr>
              <w:t>»</w:t>
            </w:r>
          </w:p>
        </w:tc>
      </w:tr>
      <w:tr w:rsidR="003B5419" w:rsidRPr="00D313B0" w:rsidTr="009756EF">
        <w:trPr>
          <w:cantSplit/>
          <w:trHeight w:val="647"/>
        </w:trPr>
        <w:tc>
          <w:tcPr>
            <w:tcW w:w="783" w:type="dxa"/>
            <w:vAlign w:val="center"/>
          </w:tcPr>
          <w:p w:rsidR="003B5419" w:rsidRPr="00D313B0" w:rsidRDefault="003B54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40" w:type="dxa"/>
          </w:tcPr>
          <w:p w:rsidR="003B5419" w:rsidRPr="00D313B0" w:rsidRDefault="00D9757E" w:rsidP="001030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«Водная</w:t>
            </w:r>
            <w:r w:rsidR="009E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B5419" w:rsidRPr="00D3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3B5419" w:rsidRPr="00D313B0" w:rsidRDefault="00260019" w:rsidP="001030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B5419" w:rsidRPr="00D313B0" w:rsidRDefault="002600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5419" w:rsidRPr="00D313B0" w:rsidRDefault="005F5D1C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dxa"/>
            <w:tcBorders>
              <w:left w:val="nil"/>
            </w:tcBorders>
            <w:shd w:val="clear" w:color="auto" w:fill="auto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687" w:type="dxa"/>
            <w:gridSpan w:val="2"/>
          </w:tcPr>
          <w:p w:rsidR="003B5419" w:rsidRPr="00D313B0" w:rsidRDefault="003B5419" w:rsidP="00A77587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Формулируе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</w:rPr>
              <w:t xml:space="preserve">м </w:t>
            </w:r>
            <w:r w:rsidRPr="00D313B0">
              <w:rPr>
                <w:rStyle w:val="c3"/>
                <w:color w:val="000000"/>
              </w:rPr>
              <w:t> понятие</w:t>
            </w:r>
            <w:proofErr w:type="gramEnd"/>
            <w:r w:rsidRPr="00D313B0">
              <w:rPr>
                <w:rStyle w:val="c3"/>
                <w:color w:val="000000"/>
              </w:rPr>
              <w:t xml:space="preserve"> </w:t>
            </w:r>
            <w:r w:rsidR="00A77587">
              <w:rPr>
                <w:rStyle w:val="c3"/>
                <w:color w:val="000000"/>
              </w:rPr>
              <w:t>о закаливании</w:t>
            </w:r>
          </w:p>
          <w:p w:rsidR="003B5419" w:rsidRPr="00D313B0" w:rsidRDefault="003B5419" w:rsidP="001030A4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Запоминае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</w:rPr>
              <w:t>м</w:t>
            </w:r>
            <w:r w:rsidRPr="00D313B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313B0">
              <w:rPr>
                <w:rStyle w:val="c3"/>
                <w:color w:val="000000"/>
              </w:rPr>
              <w:t xml:space="preserve"> опасные</w:t>
            </w:r>
            <w:proofErr w:type="gramEnd"/>
            <w:r w:rsidRPr="00D313B0">
              <w:rPr>
                <w:rStyle w:val="c3"/>
                <w:color w:val="000000"/>
              </w:rPr>
              <w:t xml:space="preserve"> ситуации</w:t>
            </w:r>
            <w:r w:rsidR="00690111">
              <w:rPr>
                <w:rStyle w:val="c3"/>
                <w:color w:val="000000"/>
              </w:rPr>
              <w:t xml:space="preserve"> на воде</w:t>
            </w:r>
          </w:p>
          <w:p w:rsidR="003B5419" w:rsidRPr="00D313B0" w:rsidRDefault="00813258" w:rsidP="001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Делаем</w:t>
            </w:r>
            <w:r w:rsidR="003B5419"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5419"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</w:t>
            </w:r>
            <w:r w:rsidR="003B5419"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69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богатствах нашего края и их значимости для организма</w:t>
            </w:r>
          </w:p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rStyle w:val="c3"/>
                <w:color w:val="000000"/>
                <w:szCs w:val="24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>Обосновывае</w:t>
            </w:r>
            <w:r w:rsidR="00813258"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 xml:space="preserve">м </w:t>
            </w:r>
            <w:r w:rsidRPr="00D313B0">
              <w:rPr>
                <w:rStyle w:val="c3"/>
                <w:color w:val="000000"/>
                <w:szCs w:val="24"/>
              </w:rPr>
              <w:t> необходимость</w:t>
            </w:r>
            <w:proofErr w:type="gramEnd"/>
            <w:r w:rsidRPr="00D313B0">
              <w:rPr>
                <w:rStyle w:val="c3"/>
                <w:color w:val="000000"/>
                <w:szCs w:val="24"/>
              </w:rPr>
              <w:t xml:space="preserve"> соблю</w:t>
            </w:r>
            <w:r w:rsidR="00690111">
              <w:rPr>
                <w:rStyle w:val="c3"/>
                <w:color w:val="000000"/>
                <w:szCs w:val="24"/>
              </w:rPr>
              <w:t>дения правил поведения на воде</w:t>
            </w:r>
            <w:r w:rsidRPr="00D313B0">
              <w:rPr>
                <w:rStyle w:val="c3"/>
                <w:color w:val="000000"/>
                <w:szCs w:val="24"/>
              </w:rPr>
              <w:t xml:space="preserve"> и выполнения гигиенических требований и правил поведения, направленных на сохранение здоровья.</w:t>
            </w:r>
          </w:p>
          <w:p w:rsidR="006A7A37" w:rsidRPr="00D313B0" w:rsidRDefault="006A7A37" w:rsidP="00690111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D313B0">
              <w:rPr>
                <w:rStyle w:val="c3"/>
                <w:b/>
                <w:i/>
                <w:color w:val="000000"/>
                <w:szCs w:val="24"/>
              </w:rPr>
              <w:t>Представляем</w:t>
            </w:r>
            <w:r w:rsidRPr="00D313B0">
              <w:rPr>
                <w:rStyle w:val="c3"/>
                <w:color w:val="000000"/>
                <w:szCs w:val="24"/>
              </w:rPr>
              <w:t xml:space="preserve"> </w:t>
            </w:r>
            <w:r w:rsidR="00690111">
              <w:rPr>
                <w:rStyle w:val="c3"/>
                <w:color w:val="000000"/>
                <w:szCs w:val="24"/>
              </w:rPr>
              <w:t>фотоальбом</w:t>
            </w:r>
            <w:r w:rsidRPr="00D313B0">
              <w:rPr>
                <w:rStyle w:val="c3"/>
                <w:color w:val="000000"/>
                <w:szCs w:val="24"/>
              </w:rPr>
              <w:t xml:space="preserve"> «</w:t>
            </w:r>
            <w:r w:rsidR="00690111">
              <w:rPr>
                <w:rStyle w:val="c3"/>
                <w:color w:val="000000"/>
                <w:szCs w:val="24"/>
              </w:rPr>
              <w:t>Наш</w:t>
            </w:r>
            <w:r w:rsidR="000F0DAA" w:rsidRPr="00D313B0">
              <w:rPr>
                <w:rStyle w:val="c3"/>
                <w:color w:val="000000"/>
                <w:szCs w:val="24"/>
              </w:rPr>
              <w:t xml:space="preserve"> </w:t>
            </w:r>
            <w:r w:rsidR="00690111">
              <w:rPr>
                <w:rStyle w:val="c3"/>
                <w:color w:val="000000"/>
                <w:szCs w:val="24"/>
              </w:rPr>
              <w:t>Иртыш</w:t>
            </w:r>
            <w:r w:rsidR="000F0DAA" w:rsidRPr="00D313B0">
              <w:rPr>
                <w:rStyle w:val="c3"/>
                <w:color w:val="000000"/>
                <w:szCs w:val="24"/>
              </w:rPr>
              <w:t>»</w:t>
            </w:r>
          </w:p>
        </w:tc>
      </w:tr>
      <w:tr w:rsidR="00D9757E" w:rsidRPr="00D313B0" w:rsidTr="009756EF">
        <w:trPr>
          <w:cantSplit/>
          <w:trHeight w:val="647"/>
        </w:trPr>
        <w:tc>
          <w:tcPr>
            <w:tcW w:w="783" w:type="dxa"/>
            <w:vAlign w:val="center"/>
          </w:tcPr>
          <w:p w:rsidR="00D9757E" w:rsidRPr="00D313B0" w:rsidRDefault="00D9757E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</w:tcPr>
          <w:p w:rsidR="00D9757E" w:rsidRDefault="00D9757E" w:rsidP="001030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«Витаминная»</w:t>
            </w:r>
          </w:p>
        </w:tc>
        <w:tc>
          <w:tcPr>
            <w:tcW w:w="1057" w:type="dxa"/>
            <w:vAlign w:val="center"/>
          </w:tcPr>
          <w:p w:rsidR="00D9757E" w:rsidRDefault="00260019" w:rsidP="001030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9757E" w:rsidRDefault="002600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9757E" w:rsidRDefault="005A368C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dxa"/>
            <w:tcBorders>
              <w:left w:val="nil"/>
            </w:tcBorders>
            <w:shd w:val="clear" w:color="auto" w:fill="auto"/>
          </w:tcPr>
          <w:p w:rsidR="00D9757E" w:rsidRPr="00D313B0" w:rsidRDefault="00D9757E" w:rsidP="001030A4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687" w:type="dxa"/>
            <w:gridSpan w:val="2"/>
          </w:tcPr>
          <w:p w:rsidR="00E849A3" w:rsidRPr="00D313B0" w:rsidRDefault="00E849A3" w:rsidP="00E849A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 xml:space="preserve">Формулируем </w:t>
            </w:r>
            <w:r w:rsidRPr="00D313B0">
              <w:rPr>
                <w:rStyle w:val="c3"/>
                <w:color w:val="000000"/>
              </w:rPr>
              <w:t> понятие</w:t>
            </w:r>
            <w:proofErr w:type="gramEnd"/>
            <w:r w:rsidRPr="00D313B0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о правильном питании</w:t>
            </w:r>
          </w:p>
          <w:p w:rsidR="00E849A3" w:rsidRPr="00D313B0" w:rsidRDefault="00E849A3" w:rsidP="00E849A3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Запоминаем</w:t>
            </w:r>
            <w:r w:rsidRPr="00D313B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="008F493B">
              <w:rPr>
                <w:rStyle w:val="c3"/>
                <w:color w:val="000000"/>
              </w:rPr>
              <w:t xml:space="preserve"> какие</w:t>
            </w:r>
            <w:proofErr w:type="gramEnd"/>
            <w:r w:rsidR="008F493B">
              <w:rPr>
                <w:rStyle w:val="c3"/>
                <w:color w:val="000000"/>
              </w:rPr>
              <w:t xml:space="preserve"> витамины есть в продуктах</w:t>
            </w:r>
          </w:p>
          <w:p w:rsidR="00E849A3" w:rsidRPr="00D313B0" w:rsidRDefault="00E849A3" w:rsidP="00E8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Делаем </w:t>
            </w:r>
            <w:proofErr w:type="gramStart"/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</w:t>
            </w:r>
            <w:r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пользе овощей и фруктов</w:t>
            </w:r>
          </w:p>
          <w:p w:rsidR="00E849A3" w:rsidRPr="00D313B0" w:rsidRDefault="00E849A3" w:rsidP="00E849A3">
            <w:pPr>
              <w:pStyle w:val="a7"/>
              <w:tabs>
                <w:tab w:val="clear" w:pos="4153"/>
                <w:tab w:val="clear" w:pos="8306"/>
              </w:tabs>
              <w:rPr>
                <w:rStyle w:val="c3"/>
                <w:color w:val="000000"/>
                <w:szCs w:val="24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 xml:space="preserve">Обосновываем </w:t>
            </w:r>
            <w:r w:rsidRPr="00D313B0">
              <w:rPr>
                <w:rStyle w:val="c3"/>
                <w:color w:val="000000"/>
                <w:szCs w:val="24"/>
              </w:rPr>
              <w:t> необходимость</w:t>
            </w:r>
            <w:proofErr w:type="gramEnd"/>
            <w:r w:rsidRPr="00D313B0">
              <w:rPr>
                <w:rStyle w:val="c3"/>
                <w:color w:val="000000"/>
                <w:szCs w:val="24"/>
              </w:rPr>
              <w:t xml:space="preserve"> соблю</w:t>
            </w:r>
            <w:r>
              <w:rPr>
                <w:rStyle w:val="c3"/>
                <w:color w:val="000000"/>
                <w:szCs w:val="24"/>
              </w:rPr>
              <w:t xml:space="preserve">дения правил </w:t>
            </w:r>
            <w:r w:rsidR="008F493B">
              <w:rPr>
                <w:rStyle w:val="c3"/>
                <w:color w:val="000000"/>
                <w:szCs w:val="24"/>
              </w:rPr>
              <w:t>правильного питания,</w:t>
            </w:r>
            <w:r w:rsidRPr="00D313B0">
              <w:rPr>
                <w:rStyle w:val="c3"/>
                <w:color w:val="000000"/>
                <w:szCs w:val="24"/>
              </w:rPr>
              <w:t xml:space="preserve"> гигиенических требований и правил поведения, направленных на сохранение здоровья.</w:t>
            </w:r>
          </w:p>
          <w:p w:rsidR="00D9757E" w:rsidRPr="00D313B0" w:rsidRDefault="00E849A3" w:rsidP="008F493B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</w:rPr>
            </w:pPr>
            <w:r w:rsidRPr="00D313B0">
              <w:rPr>
                <w:rStyle w:val="c3"/>
                <w:b/>
                <w:i/>
                <w:color w:val="000000"/>
              </w:rPr>
              <w:t>Представляем</w:t>
            </w:r>
            <w:r w:rsidRPr="00D313B0">
              <w:rPr>
                <w:rStyle w:val="c3"/>
                <w:color w:val="000000"/>
              </w:rPr>
              <w:t xml:space="preserve"> </w:t>
            </w:r>
            <w:r w:rsidR="008F493B">
              <w:rPr>
                <w:rStyle w:val="c3"/>
                <w:color w:val="000000"/>
              </w:rPr>
              <w:t>меню школьника на неделю</w:t>
            </w:r>
          </w:p>
        </w:tc>
      </w:tr>
      <w:tr w:rsidR="00D9757E" w:rsidRPr="00D313B0" w:rsidTr="009756EF">
        <w:trPr>
          <w:cantSplit/>
          <w:trHeight w:val="647"/>
        </w:trPr>
        <w:tc>
          <w:tcPr>
            <w:tcW w:w="783" w:type="dxa"/>
            <w:vAlign w:val="center"/>
          </w:tcPr>
          <w:p w:rsidR="00D9757E" w:rsidRDefault="00D9757E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</w:tcPr>
          <w:p w:rsidR="00D9757E" w:rsidRDefault="00D9757E" w:rsidP="001030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Чистюлькино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7" w:type="dxa"/>
            <w:vAlign w:val="center"/>
          </w:tcPr>
          <w:p w:rsidR="00D9757E" w:rsidRDefault="00260019" w:rsidP="001030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9757E" w:rsidRDefault="002600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9757E" w:rsidRDefault="005A368C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dxa"/>
            <w:tcBorders>
              <w:left w:val="nil"/>
            </w:tcBorders>
            <w:shd w:val="clear" w:color="auto" w:fill="auto"/>
          </w:tcPr>
          <w:p w:rsidR="00D9757E" w:rsidRPr="00D313B0" w:rsidRDefault="00D9757E" w:rsidP="001030A4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687" w:type="dxa"/>
            <w:gridSpan w:val="2"/>
          </w:tcPr>
          <w:p w:rsidR="008F493B" w:rsidRPr="00D313B0" w:rsidRDefault="008F493B" w:rsidP="008F493B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 xml:space="preserve">Формулируем </w:t>
            </w:r>
            <w:r w:rsidRPr="00D313B0">
              <w:rPr>
                <w:rStyle w:val="c3"/>
                <w:color w:val="000000"/>
              </w:rPr>
              <w:t> понятие</w:t>
            </w:r>
            <w:proofErr w:type="gramEnd"/>
            <w:r w:rsidRPr="00D313B0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о чистоте</w:t>
            </w:r>
          </w:p>
          <w:p w:rsidR="008F493B" w:rsidRPr="00D313B0" w:rsidRDefault="008F493B" w:rsidP="008F493B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Запоминаем</w:t>
            </w:r>
            <w:r w:rsidRPr="00D313B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3"/>
                <w:color w:val="000000"/>
              </w:rPr>
              <w:t xml:space="preserve"> какие</w:t>
            </w:r>
            <w:proofErr w:type="gramEnd"/>
            <w:r>
              <w:rPr>
                <w:rStyle w:val="c3"/>
                <w:color w:val="000000"/>
              </w:rPr>
              <w:t xml:space="preserve"> гигиенические требования существуют</w:t>
            </w:r>
          </w:p>
          <w:p w:rsidR="008F493B" w:rsidRPr="00D313B0" w:rsidRDefault="008F493B" w:rsidP="008F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Делаем </w:t>
            </w:r>
            <w:proofErr w:type="gramStart"/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</w:t>
            </w:r>
            <w:r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пользе воды </w:t>
            </w:r>
          </w:p>
          <w:p w:rsidR="008F493B" w:rsidRPr="00D313B0" w:rsidRDefault="008F493B" w:rsidP="008F493B">
            <w:pPr>
              <w:pStyle w:val="a7"/>
              <w:tabs>
                <w:tab w:val="clear" w:pos="4153"/>
                <w:tab w:val="clear" w:pos="8306"/>
              </w:tabs>
              <w:rPr>
                <w:rStyle w:val="c3"/>
                <w:color w:val="000000"/>
                <w:szCs w:val="24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 xml:space="preserve">Обосновываем </w:t>
            </w:r>
            <w:r w:rsidRPr="00D313B0">
              <w:rPr>
                <w:rStyle w:val="c3"/>
                <w:color w:val="000000"/>
                <w:szCs w:val="24"/>
              </w:rPr>
              <w:t> необходимость</w:t>
            </w:r>
            <w:proofErr w:type="gramEnd"/>
            <w:r w:rsidRPr="00D313B0">
              <w:rPr>
                <w:rStyle w:val="c3"/>
                <w:color w:val="000000"/>
                <w:szCs w:val="24"/>
              </w:rPr>
              <w:t xml:space="preserve"> соблю</w:t>
            </w:r>
            <w:r>
              <w:rPr>
                <w:rStyle w:val="c3"/>
                <w:color w:val="000000"/>
                <w:szCs w:val="24"/>
              </w:rPr>
              <w:t>дения правил использования воды,</w:t>
            </w:r>
            <w:r w:rsidRPr="00D313B0">
              <w:rPr>
                <w:rStyle w:val="c3"/>
                <w:color w:val="000000"/>
                <w:szCs w:val="24"/>
              </w:rPr>
              <w:t xml:space="preserve"> гигиенических требований, направленных на сохранение здоровья.</w:t>
            </w:r>
          </w:p>
          <w:p w:rsidR="00D9757E" w:rsidRPr="00D313B0" w:rsidRDefault="008F493B" w:rsidP="008F493B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</w:rPr>
            </w:pPr>
            <w:r w:rsidRPr="00D313B0">
              <w:rPr>
                <w:rStyle w:val="c3"/>
                <w:b/>
                <w:i/>
                <w:color w:val="000000"/>
              </w:rPr>
              <w:t>Представляем</w:t>
            </w:r>
            <w:r w:rsidRPr="00D313B0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памятку о правильном мытье ушей и глаз</w:t>
            </w:r>
          </w:p>
        </w:tc>
      </w:tr>
      <w:tr w:rsidR="00D9757E" w:rsidRPr="00D313B0" w:rsidTr="009756EF">
        <w:trPr>
          <w:cantSplit/>
          <w:trHeight w:val="647"/>
        </w:trPr>
        <w:tc>
          <w:tcPr>
            <w:tcW w:w="783" w:type="dxa"/>
            <w:vAlign w:val="center"/>
          </w:tcPr>
          <w:p w:rsidR="00D9757E" w:rsidRDefault="00D9757E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0" w:type="dxa"/>
          </w:tcPr>
          <w:p w:rsidR="00D9757E" w:rsidRDefault="00D9757E" w:rsidP="001030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«Режим дня»</w:t>
            </w:r>
          </w:p>
        </w:tc>
        <w:tc>
          <w:tcPr>
            <w:tcW w:w="1057" w:type="dxa"/>
            <w:vAlign w:val="center"/>
          </w:tcPr>
          <w:p w:rsidR="00D9757E" w:rsidRDefault="00260019" w:rsidP="001030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9757E" w:rsidRDefault="002600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9757E" w:rsidRDefault="002600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dxa"/>
            <w:tcBorders>
              <w:left w:val="nil"/>
            </w:tcBorders>
            <w:shd w:val="clear" w:color="auto" w:fill="auto"/>
          </w:tcPr>
          <w:p w:rsidR="00D9757E" w:rsidRPr="00D313B0" w:rsidRDefault="00D9757E" w:rsidP="001030A4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687" w:type="dxa"/>
            <w:gridSpan w:val="2"/>
          </w:tcPr>
          <w:p w:rsidR="008F493B" w:rsidRPr="00D313B0" w:rsidRDefault="008F493B" w:rsidP="008F493B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 xml:space="preserve">Формулируем </w:t>
            </w:r>
            <w:r w:rsidRPr="00D313B0">
              <w:rPr>
                <w:rStyle w:val="c3"/>
                <w:color w:val="000000"/>
              </w:rPr>
              <w:t> понятие</w:t>
            </w:r>
            <w:proofErr w:type="gramEnd"/>
            <w:r w:rsidRPr="00D313B0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о режиме дня</w:t>
            </w:r>
          </w:p>
          <w:p w:rsidR="008F493B" w:rsidRPr="00D313B0" w:rsidRDefault="008F493B" w:rsidP="008F493B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</w:rPr>
              <w:t>Запоминаем</w:t>
            </w:r>
            <w:r w:rsidRPr="00D313B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3"/>
                <w:color w:val="000000"/>
              </w:rPr>
              <w:t xml:space="preserve"> какие</w:t>
            </w:r>
            <w:proofErr w:type="gramEnd"/>
            <w:r>
              <w:rPr>
                <w:rStyle w:val="c3"/>
                <w:color w:val="000000"/>
              </w:rPr>
              <w:t xml:space="preserve"> требования должен соблюдать школьник при соблюдении режима дня</w:t>
            </w:r>
          </w:p>
          <w:p w:rsidR="008F493B" w:rsidRPr="00D313B0" w:rsidRDefault="008F493B" w:rsidP="008F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Делаем </w:t>
            </w:r>
            <w:proofErr w:type="gramStart"/>
            <w:r w:rsidRPr="00D3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</w:t>
            </w:r>
            <w:r w:rsidRPr="00D3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пользе режима дня для организма младшего школьника</w:t>
            </w:r>
          </w:p>
          <w:p w:rsidR="008F493B" w:rsidRPr="00D313B0" w:rsidRDefault="008F493B" w:rsidP="008F493B">
            <w:pPr>
              <w:pStyle w:val="a7"/>
              <w:tabs>
                <w:tab w:val="clear" w:pos="4153"/>
                <w:tab w:val="clear" w:pos="8306"/>
              </w:tabs>
              <w:rPr>
                <w:rStyle w:val="c3"/>
                <w:color w:val="000000"/>
                <w:szCs w:val="24"/>
              </w:rPr>
            </w:pPr>
            <w:proofErr w:type="gramStart"/>
            <w:r w:rsidRPr="00D313B0">
              <w:rPr>
                <w:rStyle w:val="c2"/>
                <w:b/>
                <w:bCs/>
                <w:i/>
                <w:iCs/>
                <w:color w:val="000000"/>
                <w:szCs w:val="24"/>
              </w:rPr>
              <w:t xml:space="preserve">Обосновываем </w:t>
            </w:r>
            <w:r w:rsidRPr="00D313B0">
              <w:rPr>
                <w:rStyle w:val="c3"/>
                <w:color w:val="000000"/>
                <w:szCs w:val="24"/>
              </w:rPr>
              <w:t> необходимость</w:t>
            </w:r>
            <w:proofErr w:type="gramEnd"/>
            <w:r w:rsidRPr="00D313B0">
              <w:rPr>
                <w:rStyle w:val="c3"/>
                <w:color w:val="000000"/>
                <w:szCs w:val="24"/>
              </w:rPr>
              <w:t xml:space="preserve"> соблю</w:t>
            </w:r>
            <w:r>
              <w:rPr>
                <w:rStyle w:val="c3"/>
                <w:color w:val="000000"/>
                <w:szCs w:val="24"/>
              </w:rPr>
              <w:t xml:space="preserve">дения </w:t>
            </w:r>
            <w:r w:rsidRPr="00D313B0">
              <w:rPr>
                <w:rStyle w:val="c3"/>
                <w:color w:val="000000"/>
                <w:szCs w:val="24"/>
              </w:rPr>
              <w:t>правил поведения, направленных на сохранение здоровья.</w:t>
            </w:r>
          </w:p>
          <w:p w:rsidR="00D9757E" w:rsidRPr="00D313B0" w:rsidRDefault="008F493B" w:rsidP="008F493B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</w:rPr>
            </w:pPr>
            <w:r w:rsidRPr="00D313B0">
              <w:rPr>
                <w:rStyle w:val="c3"/>
                <w:b/>
                <w:i/>
                <w:color w:val="000000"/>
              </w:rPr>
              <w:t>Представляем</w:t>
            </w:r>
            <w:r w:rsidRPr="00D313B0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режим дня школьника на неделю</w:t>
            </w:r>
          </w:p>
        </w:tc>
      </w:tr>
      <w:tr w:rsidR="003B5419" w:rsidRPr="00D313B0" w:rsidTr="009756EF">
        <w:trPr>
          <w:cantSplit/>
          <w:trHeight w:val="260"/>
        </w:trPr>
        <w:tc>
          <w:tcPr>
            <w:tcW w:w="783" w:type="dxa"/>
            <w:vAlign w:val="center"/>
          </w:tcPr>
          <w:p w:rsidR="003B5419" w:rsidRPr="00D313B0" w:rsidRDefault="003B54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3B5419" w:rsidRPr="00D313B0" w:rsidRDefault="003B5419" w:rsidP="001030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Итого:</w:t>
            </w:r>
          </w:p>
        </w:tc>
        <w:tc>
          <w:tcPr>
            <w:tcW w:w="1057" w:type="dxa"/>
            <w:vAlign w:val="center"/>
          </w:tcPr>
          <w:p w:rsidR="003B5419" w:rsidRPr="00D313B0" w:rsidRDefault="005A368C" w:rsidP="001030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B5419" w:rsidRPr="00D313B0" w:rsidRDefault="002600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5419" w:rsidRPr="00D313B0" w:rsidRDefault="00A807AB" w:rsidP="00670DA7">
            <w:pPr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" w:type="dxa"/>
            <w:tcBorders>
              <w:left w:val="nil"/>
            </w:tcBorders>
            <w:shd w:val="clear" w:color="auto" w:fill="auto"/>
            <w:vAlign w:val="center"/>
          </w:tcPr>
          <w:p w:rsidR="003B5419" w:rsidRPr="00D313B0" w:rsidRDefault="003B5419" w:rsidP="001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B5419" w:rsidRPr="00D313B0" w:rsidRDefault="003B5419" w:rsidP="001030A4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</w:tbl>
    <w:p w:rsidR="003B5419" w:rsidRPr="00D313B0" w:rsidRDefault="003B5419" w:rsidP="001030A4">
      <w:pPr>
        <w:tabs>
          <w:tab w:val="left" w:pos="55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DF2" w:rsidRPr="00D313B0" w:rsidRDefault="00613DF2" w:rsidP="00260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B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F55E8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13DF2" w:rsidRPr="00D313B0" w:rsidRDefault="00670DA7" w:rsidP="0026001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Станция </w:t>
      </w:r>
      <w:r w:rsidR="009E6F56">
        <w:rPr>
          <w:rFonts w:ascii="Times New Roman" w:hAnsi="Times New Roman" w:cs="Times New Roman"/>
          <w:b/>
          <w:color w:val="000000"/>
          <w:sz w:val="24"/>
          <w:szCs w:val="24"/>
        </w:rPr>
        <w:t>«Солнечная»</w:t>
      </w:r>
      <w:r w:rsidR="00A80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(14</w:t>
      </w:r>
      <w:r w:rsidR="00613DF2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690111" w:rsidRPr="00183228" w:rsidRDefault="00525EB6" w:rsidP="001030A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занятия:</w:t>
      </w:r>
      <w:r w:rsidR="00C7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4ADB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>Беседа</w:t>
      </w:r>
      <w:r w:rsidR="00C7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7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90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0111" w:rsidRPr="00690111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</w:t>
      </w:r>
      <w:proofErr w:type="gramEnd"/>
      <w:r w:rsidR="000F0DAA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0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0111" w:rsidRPr="00183228">
        <w:rPr>
          <w:rFonts w:ascii="Times New Roman" w:hAnsi="Times New Roman" w:cs="Times New Roman"/>
          <w:bCs/>
          <w:color w:val="000000"/>
          <w:sz w:val="24"/>
          <w:szCs w:val="24"/>
        </w:rPr>
        <w:t>с правилами закаливания</w:t>
      </w:r>
      <w:r w:rsidR="000F0DAA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2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солнцем </w:t>
      </w:r>
      <w:r w:rsidR="00C74ADB">
        <w:rPr>
          <w:rFonts w:ascii="Times New Roman" w:hAnsi="Times New Roman" w:cs="Times New Roman"/>
          <w:bCs/>
          <w:color w:val="000000"/>
          <w:sz w:val="24"/>
          <w:szCs w:val="24"/>
        </w:rPr>
        <w:t>и соблюдения режима закаливания», выпуск памятки по правилам закаливания.</w:t>
      </w:r>
    </w:p>
    <w:p w:rsidR="009F3089" w:rsidRDefault="00613DF2" w:rsidP="009F30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</w:rPr>
      </w:pP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занятия</w:t>
      </w:r>
      <w:r w:rsidR="009F3089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gramStart"/>
      <w:r w:rsidR="009F3089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>1.Весёлые</w:t>
      </w:r>
      <w:proofErr w:type="gramEnd"/>
      <w:r w:rsidR="009F3089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старты «Быстрее, выше, сильнее» 2. Праздник «</w:t>
      </w:r>
      <w:r w:rsidR="00B3704F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День </w:t>
      </w:r>
      <w:r w:rsidR="009F3089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Здоровья» 3. </w:t>
      </w:r>
      <w:r w:rsidR="00B3704F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>Игра</w:t>
      </w:r>
      <w:r w:rsidR="00B3704F" w:rsidRPr="00C74ADB">
        <w:t xml:space="preserve"> </w:t>
      </w:r>
      <w:r w:rsidR="00B3704F" w:rsidRPr="00C74ADB">
        <w:rPr>
          <w:rFonts w:ascii="Times New Roman" w:hAnsi="Times New Roman" w:cs="Times New Roman"/>
        </w:rPr>
        <w:t>«У солнышка в гостях»</w:t>
      </w:r>
      <w:r w:rsidR="0022603A">
        <w:rPr>
          <w:rFonts w:ascii="Times New Roman" w:hAnsi="Times New Roman" w:cs="Times New Roman"/>
        </w:rPr>
        <w:t xml:space="preserve"> </w:t>
      </w:r>
    </w:p>
    <w:p w:rsidR="00613DF2" w:rsidRPr="0022603A" w:rsidRDefault="005F5D1C" w:rsidP="0022603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+ 6 часов</w:t>
      </w:r>
      <w:r w:rsidR="002260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22603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F4038D" w:rsidRPr="00D31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DF2" w:rsidRPr="00D313B0">
        <w:rPr>
          <w:rFonts w:ascii="Times New Roman" w:hAnsi="Times New Roman" w:cs="Times New Roman"/>
          <w:b/>
          <w:color w:val="000000"/>
          <w:sz w:val="24"/>
          <w:szCs w:val="24"/>
        </w:rPr>
        <w:t>Экскурсия</w:t>
      </w:r>
      <w:proofErr w:type="gramEnd"/>
      <w:r w:rsidR="00C74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после каждого практического занятия:</w:t>
      </w:r>
      <w:r w:rsidR="00613DF2" w:rsidRPr="00D31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30A4">
        <w:rPr>
          <w:rFonts w:ascii="Times New Roman" w:hAnsi="Times New Roman" w:cs="Times New Roman"/>
          <w:color w:val="000000"/>
          <w:sz w:val="24"/>
          <w:szCs w:val="24"/>
        </w:rPr>
        <w:t>на опушку леса</w:t>
      </w:r>
      <w:r w:rsidR="00C74ADB">
        <w:rPr>
          <w:rFonts w:ascii="Times New Roman" w:hAnsi="Times New Roman" w:cs="Times New Roman"/>
          <w:color w:val="000000"/>
          <w:sz w:val="24"/>
          <w:szCs w:val="24"/>
        </w:rPr>
        <w:t>, на луг, в поле.</w:t>
      </w:r>
      <w:r w:rsidR="002260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13DF2" w:rsidRPr="00D313B0" w:rsidRDefault="00A807AB" w:rsidP="009F30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Станция «Воздушная» (11</w:t>
      </w:r>
      <w:r w:rsidR="00613DF2" w:rsidRPr="00D313B0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183228" w:rsidRPr="00183228" w:rsidRDefault="00525EB6" w:rsidP="0018322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занятия:</w:t>
      </w:r>
      <w:r w:rsidR="000F0DAA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4ADB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>Беседа</w:t>
      </w:r>
      <w:r w:rsidR="00C7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gramStart"/>
      <w:r w:rsidR="00183228" w:rsidRPr="00690111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</w:t>
      </w:r>
      <w:r w:rsidR="00183228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228" w:rsidRPr="00183228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83228" w:rsidRPr="001832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правилами закаливания</w:t>
      </w:r>
      <w:r w:rsidR="00183228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2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воздухом </w:t>
      </w:r>
      <w:r w:rsidR="00C74ADB">
        <w:rPr>
          <w:rFonts w:ascii="Times New Roman" w:hAnsi="Times New Roman" w:cs="Times New Roman"/>
          <w:bCs/>
          <w:color w:val="000000"/>
          <w:sz w:val="24"/>
          <w:szCs w:val="24"/>
        </w:rPr>
        <w:t>и соблюдения режима закаливания», выпуск сборника подвижных игр на свежем воздухе.</w:t>
      </w:r>
    </w:p>
    <w:p w:rsidR="00B3704F" w:rsidRPr="00B3704F" w:rsidRDefault="00613DF2" w:rsidP="00B3704F">
      <w:pPr>
        <w:jc w:val="both"/>
        <w:rPr>
          <w:rFonts w:ascii="Times New Roman" w:hAnsi="Times New Roman" w:cs="Times New Roman"/>
          <w:sz w:val="24"/>
          <w:szCs w:val="24"/>
        </w:rPr>
      </w:pPr>
      <w:r w:rsidRPr="00D313B0">
        <w:rPr>
          <w:rFonts w:ascii="Times New Roman" w:hAnsi="Times New Roman"/>
          <w:b/>
          <w:color w:val="000000"/>
          <w:sz w:val="24"/>
          <w:szCs w:val="24"/>
        </w:rPr>
        <w:t>Практические занятия</w:t>
      </w:r>
      <w:r w:rsidRPr="00B3704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3704F" w:rsidRPr="00B3704F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B3704F" w:rsidRPr="00B370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04F" w:rsidRPr="00B3704F">
        <w:rPr>
          <w:rFonts w:ascii="Times New Roman" w:hAnsi="Times New Roman" w:cs="Times New Roman"/>
          <w:sz w:val="24"/>
          <w:szCs w:val="24"/>
        </w:rPr>
        <w:t xml:space="preserve"> </w:t>
      </w:r>
      <w:r w:rsidR="00B3704F">
        <w:rPr>
          <w:rFonts w:ascii="Times New Roman" w:hAnsi="Times New Roman" w:cs="Times New Roman"/>
          <w:sz w:val="24"/>
          <w:szCs w:val="24"/>
        </w:rPr>
        <w:t xml:space="preserve">Игра- путешествие </w:t>
      </w:r>
      <w:r w:rsidR="00B3704F" w:rsidRPr="00B3704F">
        <w:rPr>
          <w:rFonts w:ascii="Times New Roman" w:hAnsi="Times New Roman" w:cs="Times New Roman"/>
          <w:sz w:val="24"/>
          <w:szCs w:val="24"/>
        </w:rPr>
        <w:t>«В здоровом теле – здоровый дух»</w:t>
      </w:r>
      <w:r w:rsidR="00B3704F">
        <w:rPr>
          <w:rFonts w:ascii="Times New Roman" w:hAnsi="Times New Roman" w:cs="Times New Roman"/>
          <w:sz w:val="24"/>
          <w:szCs w:val="24"/>
        </w:rPr>
        <w:t xml:space="preserve"> 2.</w:t>
      </w:r>
      <w:r w:rsidR="00B3704F" w:rsidRPr="00B3704F">
        <w:t xml:space="preserve"> </w:t>
      </w:r>
      <w:r w:rsidR="0077130E" w:rsidRPr="0077130E"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B3704F" w:rsidRPr="00B3704F">
        <w:rPr>
          <w:rFonts w:ascii="Times New Roman" w:hAnsi="Times New Roman" w:cs="Times New Roman"/>
          <w:sz w:val="24"/>
          <w:szCs w:val="24"/>
        </w:rPr>
        <w:t>«Предупреждение простудных заболеваний».</w:t>
      </w:r>
      <w:r w:rsidR="0077130E">
        <w:rPr>
          <w:rFonts w:ascii="Times New Roman" w:hAnsi="Times New Roman" w:cs="Times New Roman"/>
          <w:sz w:val="24"/>
          <w:szCs w:val="24"/>
        </w:rPr>
        <w:t xml:space="preserve"> 3. Акция </w:t>
      </w:r>
      <w:proofErr w:type="gramStart"/>
      <w:r w:rsidR="0077130E">
        <w:rPr>
          <w:rFonts w:ascii="Times New Roman" w:hAnsi="Times New Roman" w:cs="Times New Roman"/>
          <w:sz w:val="24"/>
          <w:szCs w:val="24"/>
        </w:rPr>
        <w:t>« Чистый</w:t>
      </w:r>
      <w:proofErr w:type="gramEnd"/>
      <w:r w:rsidR="0077130E">
        <w:rPr>
          <w:rFonts w:ascii="Times New Roman" w:hAnsi="Times New Roman" w:cs="Times New Roman"/>
          <w:sz w:val="24"/>
          <w:szCs w:val="24"/>
        </w:rPr>
        <w:t xml:space="preserve"> воздух- здоровый человек!»</w:t>
      </w:r>
    </w:p>
    <w:p w:rsidR="00613DF2" w:rsidRPr="00D313B0" w:rsidRDefault="00AB574E" w:rsidP="00AB574E">
      <w:pPr>
        <w:pStyle w:val="2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22603A" w:rsidRPr="0022603A">
        <w:rPr>
          <w:rFonts w:ascii="Times New Roman" w:hAnsi="Times New Roman"/>
          <w:color w:val="000000"/>
          <w:sz w:val="24"/>
          <w:szCs w:val="24"/>
        </w:rPr>
        <w:t xml:space="preserve">+ 3 часа </w:t>
      </w:r>
      <w:proofErr w:type="gramStart"/>
      <w:r w:rsidR="0022603A" w:rsidRPr="0022603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3DF2" w:rsidRPr="00D313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3228">
        <w:rPr>
          <w:rFonts w:ascii="Times New Roman" w:hAnsi="Times New Roman"/>
          <w:b/>
          <w:color w:val="000000"/>
          <w:sz w:val="24"/>
          <w:szCs w:val="24"/>
        </w:rPr>
        <w:t>Игры</w:t>
      </w:r>
      <w:proofErr w:type="gramEnd"/>
      <w:r w:rsidR="00183228">
        <w:rPr>
          <w:rFonts w:ascii="Times New Roman" w:hAnsi="Times New Roman"/>
          <w:b/>
          <w:color w:val="000000"/>
          <w:sz w:val="24"/>
          <w:szCs w:val="24"/>
        </w:rPr>
        <w:t xml:space="preserve"> на свежем воздухе</w:t>
      </w:r>
      <w:r w:rsidR="0077130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7130E" w:rsidRPr="0077130E">
        <w:rPr>
          <w:rFonts w:ascii="Times New Roman" w:hAnsi="Times New Roman"/>
          <w:color w:val="000000"/>
          <w:sz w:val="24"/>
          <w:szCs w:val="24"/>
        </w:rPr>
        <w:t>после каждого практического занятия</w:t>
      </w:r>
      <w:r w:rsidR="00670DA7">
        <w:rPr>
          <w:rFonts w:ascii="Times New Roman" w:hAnsi="Times New Roman"/>
          <w:color w:val="000000"/>
          <w:sz w:val="24"/>
          <w:szCs w:val="24"/>
        </w:rPr>
        <w:t>.</w:t>
      </w:r>
      <w:r w:rsidR="0022603A">
        <w:rPr>
          <w:rFonts w:ascii="Times New Roman" w:hAnsi="Times New Roman"/>
          <w:color w:val="000000"/>
          <w:sz w:val="24"/>
          <w:szCs w:val="24"/>
        </w:rPr>
        <w:t>)</w:t>
      </w:r>
    </w:p>
    <w:p w:rsidR="0022603A" w:rsidRDefault="0022603A" w:rsidP="007713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DF2" w:rsidRPr="00D313B0" w:rsidRDefault="00A807AB" w:rsidP="007713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Станция «Водная» (14</w:t>
      </w:r>
      <w:r w:rsidR="00613DF2" w:rsidRPr="00D313B0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183228" w:rsidRPr="00183228" w:rsidRDefault="00525EB6" w:rsidP="0018322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занятия:</w:t>
      </w:r>
      <w:r w:rsidR="000F0DAA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4ADB"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>Беседа</w:t>
      </w:r>
      <w:r w:rsidR="00C7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74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F0DAA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228" w:rsidRPr="00690111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</w:t>
      </w:r>
      <w:proofErr w:type="gramEnd"/>
      <w:r w:rsidR="00183228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228" w:rsidRPr="00183228">
        <w:rPr>
          <w:rFonts w:ascii="Times New Roman" w:hAnsi="Times New Roman" w:cs="Times New Roman"/>
          <w:bCs/>
          <w:color w:val="000000"/>
          <w:sz w:val="24"/>
          <w:szCs w:val="24"/>
        </w:rPr>
        <w:t>с правилами закаливания</w:t>
      </w:r>
      <w:r w:rsidR="00183228"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2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водой </w:t>
      </w:r>
      <w:r w:rsidR="00C74ADB">
        <w:rPr>
          <w:rFonts w:ascii="Times New Roman" w:hAnsi="Times New Roman" w:cs="Times New Roman"/>
          <w:bCs/>
          <w:color w:val="000000"/>
          <w:sz w:val="24"/>
          <w:szCs w:val="24"/>
        </w:rPr>
        <w:t>и соблюдения режима закаливания»</w:t>
      </w:r>
      <w:r w:rsidR="00AB574E">
        <w:rPr>
          <w:rFonts w:ascii="Times New Roman" w:hAnsi="Times New Roman" w:cs="Times New Roman"/>
          <w:bCs/>
          <w:color w:val="000000"/>
          <w:sz w:val="24"/>
          <w:szCs w:val="24"/>
        </w:rPr>
        <w:t>, выпуск фотоальбома «Наш Иртыш»</w:t>
      </w:r>
    </w:p>
    <w:p w:rsidR="009F3089" w:rsidRPr="00AB574E" w:rsidRDefault="00670DA7" w:rsidP="00670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613DF2" w:rsidRPr="00D313B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занятия:</w:t>
      </w:r>
      <w:r w:rsidR="00C74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4ADB" w:rsidRPr="00AB574E">
        <w:rPr>
          <w:rFonts w:ascii="Times New Roman" w:hAnsi="Times New Roman" w:cs="Times New Roman"/>
          <w:color w:val="000000"/>
          <w:sz w:val="24"/>
          <w:szCs w:val="24"/>
        </w:rPr>
        <w:t xml:space="preserve">1. Игра «Водные состязания» 2. </w:t>
      </w:r>
      <w:r w:rsidR="00AB574E" w:rsidRPr="00AB574E">
        <w:rPr>
          <w:rFonts w:ascii="Times New Roman" w:hAnsi="Times New Roman" w:cs="Times New Roman"/>
          <w:color w:val="000000"/>
          <w:sz w:val="24"/>
          <w:szCs w:val="24"/>
        </w:rPr>
        <w:t>Акция «Чистота – залог здоровья» 3. Весёлые старты «Вода, водица, водичка»</w:t>
      </w:r>
    </w:p>
    <w:p w:rsidR="00613DF2" w:rsidRDefault="005F5D1C" w:rsidP="001030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+ 6 часов</w:t>
      </w:r>
      <w:r w:rsidR="00670DA7" w:rsidRPr="0067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70DA7" w:rsidRPr="00670D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13DF2" w:rsidRPr="00D31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038D" w:rsidRPr="00D313B0">
        <w:rPr>
          <w:rFonts w:ascii="Times New Roman" w:hAnsi="Times New Roman" w:cs="Times New Roman"/>
          <w:b/>
          <w:color w:val="000000"/>
          <w:sz w:val="24"/>
          <w:szCs w:val="24"/>
        </w:rPr>
        <w:t>Экскурсия</w:t>
      </w:r>
      <w:proofErr w:type="gramEnd"/>
      <w:r w:rsidR="00771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после каждого практического занятия:</w:t>
      </w:r>
      <w:r w:rsidR="00F4038D" w:rsidRPr="00D31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228">
        <w:rPr>
          <w:rFonts w:ascii="Times New Roman" w:hAnsi="Times New Roman" w:cs="Times New Roman"/>
          <w:color w:val="000000"/>
          <w:sz w:val="24"/>
          <w:szCs w:val="24"/>
        </w:rPr>
        <w:t xml:space="preserve">на берег </w:t>
      </w:r>
      <w:r w:rsidR="0077130E">
        <w:rPr>
          <w:rFonts w:ascii="Times New Roman" w:hAnsi="Times New Roman" w:cs="Times New Roman"/>
          <w:color w:val="000000"/>
          <w:sz w:val="24"/>
          <w:szCs w:val="24"/>
        </w:rPr>
        <w:t>реки Иртыш</w:t>
      </w:r>
      <w:r w:rsidR="00613DF2" w:rsidRPr="00D31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30E">
        <w:rPr>
          <w:rFonts w:ascii="Times New Roman" w:hAnsi="Times New Roman" w:cs="Times New Roman"/>
          <w:color w:val="000000"/>
          <w:sz w:val="24"/>
          <w:szCs w:val="24"/>
        </w:rPr>
        <w:t xml:space="preserve">, берег озера Мочальное, берег речки </w:t>
      </w:r>
      <w:proofErr w:type="spellStart"/>
      <w:r w:rsidR="0077130E">
        <w:rPr>
          <w:rFonts w:ascii="Times New Roman" w:hAnsi="Times New Roman" w:cs="Times New Roman"/>
          <w:color w:val="000000"/>
          <w:sz w:val="24"/>
          <w:szCs w:val="24"/>
        </w:rPr>
        <w:t>Кипса</w:t>
      </w:r>
      <w:proofErr w:type="spellEnd"/>
      <w:r w:rsidR="007713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0D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40250" w:rsidRDefault="00240250" w:rsidP="0094636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363" w:rsidRDefault="00946363" w:rsidP="0094636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363">
        <w:rPr>
          <w:rFonts w:ascii="Times New Roman" w:hAnsi="Times New Roman" w:cs="Times New Roman"/>
          <w:b/>
          <w:color w:val="000000"/>
          <w:sz w:val="24"/>
          <w:szCs w:val="24"/>
        </w:rPr>
        <w:t>Станция «Витаминная»</w:t>
      </w:r>
      <w:r w:rsidR="00A80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946363" w:rsidRPr="00183228" w:rsidRDefault="00946363" w:rsidP="0094636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занятия: </w:t>
      </w:r>
      <w:r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>Беседа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Правильное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питание»</w:t>
      </w:r>
      <w:r w:rsidR="005F5D1C">
        <w:rPr>
          <w:rFonts w:ascii="Times New Roman" w:hAnsi="Times New Roman" w:cs="Times New Roman"/>
          <w:bCs/>
          <w:color w:val="000000"/>
          <w:sz w:val="24"/>
          <w:szCs w:val="24"/>
        </w:rPr>
        <w:t>, беседа «Витамины в нашей жизни»</w:t>
      </w:r>
      <w:r w:rsidR="005A368C">
        <w:rPr>
          <w:rFonts w:ascii="Times New Roman" w:hAnsi="Times New Roman" w:cs="Times New Roman"/>
          <w:bCs/>
          <w:color w:val="000000"/>
          <w:sz w:val="24"/>
          <w:szCs w:val="24"/>
        </w:rPr>
        <w:t>, круглый стол «Полезные свойства овощей»</w:t>
      </w:r>
    </w:p>
    <w:p w:rsidR="00946363" w:rsidRPr="00AB574E" w:rsidRDefault="00946363" w:rsidP="00946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D313B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занятия: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>1. Игра «</w:t>
      </w:r>
      <w:r>
        <w:rPr>
          <w:rFonts w:ascii="Times New Roman" w:hAnsi="Times New Roman" w:cs="Times New Roman"/>
          <w:color w:val="000000"/>
          <w:sz w:val="24"/>
          <w:szCs w:val="24"/>
        </w:rPr>
        <w:t>Полезный овощ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>» 2. Акция «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Берегите продукты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 xml:space="preserve">» 3.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Составление меню для школьника 4. Экскурсия в магазин</w:t>
      </w:r>
      <w:r w:rsidR="005A368C">
        <w:rPr>
          <w:rFonts w:ascii="Times New Roman" w:hAnsi="Times New Roman" w:cs="Times New Roman"/>
          <w:color w:val="000000"/>
          <w:sz w:val="24"/>
          <w:szCs w:val="24"/>
        </w:rPr>
        <w:t>, 5. Поход в огород</w:t>
      </w:r>
    </w:p>
    <w:p w:rsidR="00240250" w:rsidRDefault="00240250" w:rsidP="00946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363" w:rsidRDefault="00946363" w:rsidP="00946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363">
        <w:rPr>
          <w:rFonts w:ascii="Times New Roman" w:hAnsi="Times New Roman" w:cs="Times New Roman"/>
          <w:b/>
          <w:color w:val="000000"/>
          <w:sz w:val="24"/>
          <w:szCs w:val="24"/>
        </w:rPr>
        <w:t>Станция «</w:t>
      </w:r>
      <w:proofErr w:type="spellStart"/>
      <w:r w:rsidRPr="00946363">
        <w:rPr>
          <w:rFonts w:ascii="Times New Roman" w:hAnsi="Times New Roman" w:cs="Times New Roman"/>
          <w:b/>
          <w:color w:val="000000"/>
          <w:sz w:val="24"/>
          <w:szCs w:val="24"/>
        </w:rPr>
        <w:t>Чистюлькино</w:t>
      </w:r>
      <w:proofErr w:type="spellEnd"/>
      <w:r w:rsidRPr="0094636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80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006C07" w:rsidRPr="00183228" w:rsidRDefault="00006C07" w:rsidP="00006C0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занятия: </w:t>
      </w:r>
      <w:r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>Беседа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Гигиенические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для школьников»</w:t>
      </w:r>
      <w:r w:rsidR="005A368C">
        <w:rPr>
          <w:rFonts w:ascii="Times New Roman" w:hAnsi="Times New Roman" w:cs="Times New Roman"/>
          <w:bCs/>
          <w:color w:val="000000"/>
          <w:sz w:val="24"/>
          <w:szCs w:val="24"/>
        </w:rPr>
        <w:t>, акция «Чистота – залог здоровья», беседа «Зачем мы чистим зубы», круглый стол «Полюбите чистоту»</w:t>
      </w:r>
    </w:p>
    <w:p w:rsidR="00006C07" w:rsidRPr="00AB574E" w:rsidRDefault="00006C07" w:rsidP="00006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D313B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занятия: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 xml:space="preserve">1. Игра «Водные </w:t>
      </w:r>
      <w:r>
        <w:rPr>
          <w:rFonts w:ascii="Times New Roman" w:hAnsi="Times New Roman" w:cs="Times New Roman"/>
          <w:color w:val="000000"/>
          <w:sz w:val="24"/>
          <w:szCs w:val="24"/>
        </w:rPr>
        <w:t>баталии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 xml:space="preserve">» 2.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Акция «Чистым быть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здоровым слыть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 xml:space="preserve">» 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памяток по уходу за одеждой и обувью 4. </w:t>
      </w:r>
      <w:r w:rsidR="00240250">
        <w:rPr>
          <w:rFonts w:ascii="Times New Roman" w:hAnsi="Times New Roman" w:cs="Times New Roman"/>
          <w:color w:val="000000"/>
          <w:sz w:val="24"/>
          <w:szCs w:val="24"/>
        </w:rPr>
        <w:t>Уборка класса</w:t>
      </w:r>
    </w:p>
    <w:p w:rsidR="00946363" w:rsidRPr="00946363" w:rsidRDefault="00946363" w:rsidP="00946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363" w:rsidRDefault="00946363" w:rsidP="0094636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363">
        <w:rPr>
          <w:rFonts w:ascii="Times New Roman" w:hAnsi="Times New Roman" w:cs="Times New Roman"/>
          <w:b/>
          <w:color w:val="000000"/>
          <w:sz w:val="24"/>
          <w:szCs w:val="24"/>
        </w:rPr>
        <w:t>Станция «Режим дня»</w:t>
      </w:r>
      <w:r w:rsidR="00A80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240250" w:rsidRPr="00183228" w:rsidRDefault="00240250" w:rsidP="0024025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занятия: </w:t>
      </w:r>
      <w:r w:rsidRPr="00C74ADB">
        <w:rPr>
          <w:rFonts w:ascii="Times New Roman" w:hAnsi="Times New Roman" w:cs="Times New Roman"/>
          <w:bCs/>
          <w:color w:val="000000"/>
          <w:sz w:val="24"/>
          <w:szCs w:val="24"/>
        </w:rPr>
        <w:t>Беседа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31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Режим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дня»</w:t>
      </w:r>
      <w:r w:rsidR="007B3F5D">
        <w:rPr>
          <w:rFonts w:ascii="Times New Roman" w:hAnsi="Times New Roman" w:cs="Times New Roman"/>
          <w:bCs/>
          <w:color w:val="000000"/>
          <w:sz w:val="24"/>
          <w:szCs w:val="24"/>
        </w:rPr>
        <w:t>, Беседа «Здоровый образ жизни, что это значит»</w:t>
      </w:r>
      <w:r w:rsidR="00260019">
        <w:rPr>
          <w:rFonts w:ascii="Times New Roman" w:hAnsi="Times New Roman" w:cs="Times New Roman"/>
          <w:bCs/>
          <w:color w:val="000000"/>
          <w:sz w:val="24"/>
          <w:szCs w:val="24"/>
        </w:rPr>
        <w:t>, круглый стол «Как соблюдение режима дня влияет на здоровье?», беседа «В здоровом теле – здоровый дух!»</w:t>
      </w:r>
    </w:p>
    <w:p w:rsidR="00240250" w:rsidRPr="00AB574E" w:rsidRDefault="00240250" w:rsidP="00240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D313B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занятия: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B3F5D"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 xml:space="preserve"> 2. Акция «</w:t>
      </w:r>
      <w:r w:rsidR="007B3F5D">
        <w:rPr>
          <w:rFonts w:ascii="Times New Roman" w:hAnsi="Times New Roman" w:cs="Times New Roman"/>
          <w:color w:val="000000"/>
          <w:sz w:val="24"/>
          <w:szCs w:val="24"/>
        </w:rPr>
        <w:t>Проверяем режим дня у одноклассников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>» 3. Весёлые старты «</w:t>
      </w:r>
      <w:r w:rsidR="007B3F5D">
        <w:rPr>
          <w:rFonts w:ascii="Times New Roman" w:hAnsi="Times New Roman" w:cs="Times New Roman"/>
          <w:color w:val="000000"/>
          <w:sz w:val="24"/>
          <w:szCs w:val="24"/>
        </w:rPr>
        <w:t>Здоровье- путь к успеху</w:t>
      </w:r>
      <w:r w:rsidRPr="00AB57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B3F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40250" w:rsidRDefault="00240250" w:rsidP="00240250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FD3347" w:rsidRDefault="00C22610" w:rsidP="00240250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b/>
          <w:szCs w:val="24"/>
        </w:rPr>
        <w:t>Литература: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Апарин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В., Крылов В. О пользе хождения босиком // Наука и жизнь. - 2010. - №3 - с.40-43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Артюхов Ю.А. Как закалить свой организм. - Минск: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Харвест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1999. - 224с.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Бальсевич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В.К. Физическая культура для всех и для каждого. - М.: Физкультура и спорт, 1988. - 198с.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Барабанов А.Г. Высшее физкультурное образование: проблемы и решения: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Автореф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монографии на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соиск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уч. ст. д-ра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пед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наук. М., 2006. - 47с.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Белопольский Ю.В.,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Оленич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В.Б. Педиатрия. - М.: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Эксмо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2008. - 512 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Валеологические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подходы в формировании здоровья учащихся. /Под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ред.В.И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Харитонова, М.В.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Бажановаа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А.П. Исаева, Н.З.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Мишарова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- М.: ИНФРА-ДАНА, 2005. - 360с.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Воронцова И.М., Беленький Л.А. Закаливание детей с применением интенсивных методов. Метод. рекомендации. - С. - Петербург: Медицина, 2003. - 324с.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8.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Гориневский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В.В. Гигиена физических упражнений и спорта. - М.: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Высш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., и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Моск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сов. физкультуры, 1985. - 212с.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Иванченко В.Г. Тайны русского закала. - М., 2004. - 188 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Колгушкин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А.Н. Целебный холод воды. - М., 1986. - 365с.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11.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Колгушкин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А.Н., Короткова Л.И. Лекарства от простуды // Физкультура и спорт. - 2001. - № 2. - С.95-168.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Концепция физического образования детей и подростков // Физическая культура: воспитание, образование, тренировка, 2009 - №1. - С.5-10.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Лаптев А.П. Закаливайтесь на здоровье. - М.: Медицина, 1991. - 159с.</w:t>
      </w:r>
    </w:p>
    <w:p w:rsidR="00C22610" w:rsidRPr="00C22610" w:rsidRDefault="00C22610" w:rsidP="00C226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14. Малахов Г.П. Закаливание и водолечение. - М.: </w:t>
      </w:r>
      <w:proofErr w:type="spellStart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Сталкер</w:t>
      </w:r>
      <w:proofErr w:type="spellEnd"/>
      <w:r w:rsidRPr="00C226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2007. - 105с.</w:t>
      </w:r>
    </w:p>
    <w:p w:rsidR="00C22610" w:rsidRPr="00C22610" w:rsidRDefault="00C22610" w:rsidP="001030A4">
      <w:pPr>
        <w:pStyle w:val="a7"/>
        <w:tabs>
          <w:tab w:val="clear" w:pos="4153"/>
          <w:tab w:val="clear" w:pos="8306"/>
        </w:tabs>
        <w:ind w:firstLine="851"/>
        <w:jc w:val="center"/>
        <w:rPr>
          <w:b/>
          <w:szCs w:val="24"/>
        </w:rPr>
      </w:pPr>
    </w:p>
    <w:p w:rsidR="00E1217A" w:rsidRPr="00D313B0" w:rsidRDefault="00E1217A" w:rsidP="001030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217A" w:rsidRPr="00D313B0" w:rsidSect="0022603A">
      <w:pgSz w:w="11906" w:h="16838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0FD6"/>
    <w:multiLevelType w:val="hybridMultilevel"/>
    <w:tmpl w:val="57E69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0B40"/>
    <w:multiLevelType w:val="multilevel"/>
    <w:tmpl w:val="8B22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146CB"/>
    <w:multiLevelType w:val="multilevel"/>
    <w:tmpl w:val="58C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179B3"/>
    <w:multiLevelType w:val="hybridMultilevel"/>
    <w:tmpl w:val="6DE69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4F73"/>
    <w:multiLevelType w:val="hybridMultilevel"/>
    <w:tmpl w:val="AC5270F4"/>
    <w:lvl w:ilvl="0" w:tplc="FD1CC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737F69"/>
    <w:multiLevelType w:val="multilevel"/>
    <w:tmpl w:val="828A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ADD"/>
    <w:rsid w:val="00005374"/>
    <w:rsid w:val="00006C07"/>
    <w:rsid w:val="00026C02"/>
    <w:rsid w:val="00033EB8"/>
    <w:rsid w:val="00050351"/>
    <w:rsid w:val="000B4E8E"/>
    <w:rsid w:val="000C2C34"/>
    <w:rsid w:val="000E0060"/>
    <w:rsid w:val="000F0DAA"/>
    <w:rsid w:val="001030A4"/>
    <w:rsid w:val="00170E6F"/>
    <w:rsid w:val="00183228"/>
    <w:rsid w:val="001D7CF8"/>
    <w:rsid w:val="001E4159"/>
    <w:rsid w:val="001F415A"/>
    <w:rsid w:val="002132E7"/>
    <w:rsid w:val="0022603A"/>
    <w:rsid w:val="00240250"/>
    <w:rsid w:val="00257E62"/>
    <w:rsid w:val="00260019"/>
    <w:rsid w:val="0028505F"/>
    <w:rsid w:val="002A14AE"/>
    <w:rsid w:val="002E4300"/>
    <w:rsid w:val="002E7EF3"/>
    <w:rsid w:val="003310F0"/>
    <w:rsid w:val="00337F5A"/>
    <w:rsid w:val="00362662"/>
    <w:rsid w:val="00365D1D"/>
    <w:rsid w:val="003870DE"/>
    <w:rsid w:val="00390C9E"/>
    <w:rsid w:val="003A5593"/>
    <w:rsid w:val="003B5419"/>
    <w:rsid w:val="0045696D"/>
    <w:rsid w:val="00484CB5"/>
    <w:rsid w:val="00492411"/>
    <w:rsid w:val="004C34B9"/>
    <w:rsid w:val="004C3E9B"/>
    <w:rsid w:val="004D2494"/>
    <w:rsid w:val="005255F8"/>
    <w:rsid w:val="00525EB6"/>
    <w:rsid w:val="005434D1"/>
    <w:rsid w:val="005754A1"/>
    <w:rsid w:val="005A368C"/>
    <w:rsid w:val="005F5D1C"/>
    <w:rsid w:val="00613DF2"/>
    <w:rsid w:val="00670DA7"/>
    <w:rsid w:val="006810D1"/>
    <w:rsid w:val="00690111"/>
    <w:rsid w:val="006A7A37"/>
    <w:rsid w:val="007328BB"/>
    <w:rsid w:val="00767C9E"/>
    <w:rsid w:val="0077130E"/>
    <w:rsid w:val="00776C21"/>
    <w:rsid w:val="007772AF"/>
    <w:rsid w:val="0079580E"/>
    <w:rsid w:val="00796DEB"/>
    <w:rsid w:val="007B3F5D"/>
    <w:rsid w:val="00813258"/>
    <w:rsid w:val="00833FC0"/>
    <w:rsid w:val="00844B5F"/>
    <w:rsid w:val="008461B1"/>
    <w:rsid w:val="0086398D"/>
    <w:rsid w:val="008E47D0"/>
    <w:rsid w:val="008F493B"/>
    <w:rsid w:val="008F6B3D"/>
    <w:rsid w:val="00946363"/>
    <w:rsid w:val="009663C1"/>
    <w:rsid w:val="00987E5E"/>
    <w:rsid w:val="00997546"/>
    <w:rsid w:val="009E6F56"/>
    <w:rsid w:val="009F3089"/>
    <w:rsid w:val="009F4C03"/>
    <w:rsid w:val="00A12275"/>
    <w:rsid w:val="00A13FB2"/>
    <w:rsid w:val="00A75C15"/>
    <w:rsid w:val="00A77587"/>
    <w:rsid w:val="00A807AB"/>
    <w:rsid w:val="00AB574E"/>
    <w:rsid w:val="00AF3020"/>
    <w:rsid w:val="00AF6687"/>
    <w:rsid w:val="00B15A6A"/>
    <w:rsid w:val="00B3704F"/>
    <w:rsid w:val="00BB1AD5"/>
    <w:rsid w:val="00BC4539"/>
    <w:rsid w:val="00BC5648"/>
    <w:rsid w:val="00BD5367"/>
    <w:rsid w:val="00BD585F"/>
    <w:rsid w:val="00BE59FA"/>
    <w:rsid w:val="00BE669E"/>
    <w:rsid w:val="00C22610"/>
    <w:rsid w:val="00C74ADB"/>
    <w:rsid w:val="00C80D9D"/>
    <w:rsid w:val="00CA2F47"/>
    <w:rsid w:val="00CA3D2A"/>
    <w:rsid w:val="00CC31A2"/>
    <w:rsid w:val="00CF4C4E"/>
    <w:rsid w:val="00D313B0"/>
    <w:rsid w:val="00D915FC"/>
    <w:rsid w:val="00D9757E"/>
    <w:rsid w:val="00DE1063"/>
    <w:rsid w:val="00E1217A"/>
    <w:rsid w:val="00E37F73"/>
    <w:rsid w:val="00E54F9F"/>
    <w:rsid w:val="00E849A3"/>
    <w:rsid w:val="00ED13AC"/>
    <w:rsid w:val="00F15F6D"/>
    <w:rsid w:val="00F161A6"/>
    <w:rsid w:val="00F4038D"/>
    <w:rsid w:val="00F67AFC"/>
    <w:rsid w:val="00F71A01"/>
    <w:rsid w:val="00FA0788"/>
    <w:rsid w:val="00FA7F92"/>
    <w:rsid w:val="00FC1C4B"/>
    <w:rsid w:val="00FC6ADD"/>
    <w:rsid w:val="00FD3347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BB70"/>
  <w15:docId w15:val="{8D4CFA8B-F716-4599-BF4A-F3B5A53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1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F67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67A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B5419"/>
  </w:style>
  <w:style w:type="paragraph" w:customStyle="1" w:styleId="c18">
    <w:name w:val="c18"/>
    <w:basedOn w:val="a"/>
    <w:rsid w:val="003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5419"/>
  </w:style>
  <w:style w:type="character" w:customStyle="1" w:styleId="c3">
    <w:name w:val="c3"/>
    <w:basedOn w:val="a0"/>
    <w:rsid w:val="003B5419"/>
  </w:style>
  <w:style w:type="paragraph" w:styleId="2">
    <w:name w:val="Body Text Indent 2"/>
    <w:basedOn w:val="a"/>
    <w:link w:val="20"/>
    <w:uiPriority w:val="99"/>
    <w:unhideWhenUsed/>
    <w:rsid w:val="00613DF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3DF2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13DF2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3DF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26C02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4D24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D2494"/>
  </w:style>
  <w:style w:type="paragraph" w:styleId="21">
    <w:name w:val="Body Text First Indent 2"/>
    <w:basedOn w:val="ac"/>
    <w:link w:val="22"/>
    <w:rsid w:val="004D249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d"/>
    <w:link w:val="21"/>
    <w:rsid w:val="004D2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E59FA"/>
    <w:rPr>
      <w:b/>
      <w:bCs/>
    </w:rPr>
  </w:style>
  <w:style w:type="character" w:styleId="af">
    <w:name w:val="Emphasis"/>
    <w:basedOn w:val="a0"/>
    <w:uiPriority w:val="20"/>
    <w:qFormat/>
    <w:rsid w:val="00BE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2022-10-18T08:58:00Z</cp:lastPrinted>
  <dcterms:created xsi:type="dcterms:W3CDTF">2015-10-08T07:23:00Z</dcterms:created>
  <dcterms:modified xsi:type="dcterms:W3CDTF">2022-10-18T08:58:00Z</dcterms:modified>
</cp:coreProperties>
</file>