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2D" w:rsidRDefault="00F04F2D" w:rsidP="00F04F2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  <w:r>
        <w:t>«Никольская основная общеобразовательная школа»</w:t>
      </w: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</w:p>
    <w:p w:rsidR="00F04F2D" w:rsidRDefault="00F04F2D" w:rsidP="00F04F2D">
      <w:pPr>
        <w:ind w:firstLine="720"/>
        <w:jc w:val="center"/>
      </w:pPr>
    </w:p>
    <w:p w:rsidR="00F04F2D" w:rsidRPr="002E716F" w:rsidRDefault="00F04F2D" w:rsidP="00F04F2D">
      <w:pPr>
        <w:ind w:firstLine="720"/>
        <w:jc w:val="center"/>
      </w:pPr>
    </w:p>
    <w:p w:rsidR="00F04F2D" w:rsidRDefault="00F04F2D" w:rsidP="00F04F2D">
      <w:pPr>
        <w:jc w:val="center"/>
        <w:rPr>
          <w:b/>
          <w:bCs/>
        </w:rPr>
      </w:pPr>
    </w:p>
    <w:p w:rsidR="00F04F2D" w:rsidRDefault="00F04F2D" w:rsidP="00F04F2D">
      <w:pPr>
        <w:jc w:val="center"/>
        <w:rPr>
          <w:b/>
          <w:bCs/>
        </w:rPr>
      </w:pPr>
    </w:p>
    <w:p w:rsidR="00F04F2D" w:rsidRDefault="00F04F2D" w:rsidP="00F04F2D">
      <w:pPr>
        <w:jc w:val="center"/>
        <w:rPr>
          <w:b/>
          <w:bCs/>
        </w:rPr>
      </w:pPr>
    </w:p>
    <w:p w:rsidR="00F04F2D" w:rsidRDefault="00F04F2D" w:rsidP="00F04F2D">
      <w:pPr>
        <w:jc w:val="center"/>
        <w:rPr>
          <w:b/>
          <w:bCs/>
        </w:rPr>
      </w:pPr>
    </w:p>
    <w:p w:rsidR="00F04F2D" w:rsidRPr="00357A97" w:rsidRDefault="00F04F2D" w:rsidP="00F04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(самооценка</w:t>
      </w:r>
      <w:proofErr w:type="gramStart"/>
      <w:r>
        <w:rPr>
          <w:b/>
          <w:bCs/>
          <w:sz w:val="28"/>
          <w:szCs w:val="28"/>
        </w:rPr>
        <w:t>)о</w:t>
      </w:r>
      <w:proofErr w:type="gramEnd"/>
      <w:r>
        <w:rPr>
          <w:b/>
          <w:bCs/>
          <w:sz w:val="28"/>
          <w:szCs w:val="28"/>
        </w:rPr>
        <w:t>бразовательной организации, работающей в сложных условиях</w:t>
      </w: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both"/>
        <w:rPr>
          <w:b/>
        </w:rPr>
      </w:pPr>
    </w:p>
    <w:p w:rsidR="00F04F2D" w:rsidRDefault="00F04F2D" w:rsidP="00F04F2D">
      <w:pPr>
        <w:jc w:val="center"/>
        <w:rPr>
          <w:b/>
        </w:rPr>
      </w:pPr>
      <w:r>
        <w:rPr>
          <w:b/>
        </w:rPr>
        <w:t>2017г.</w:t>
      </w:r>
    </w:p>
    <w:p w:rsidR="00F04F2D" w:rsidRDefault="00F04F2D" w:rsidP="00F04F2D">
      <w:pPr>
        <w:jc w:val="center"/>
        <w:rPr>
          <w:b/>
        </w:rPr>
      </w:pPr>
    </w:p>
    <w:p w:rsidR="00213D11" w:rsidRDefault="00213D11" w:rsidP="00F04F2D">
      <w:pPr>
        <w:jc w:val="center"/>
        <w:rPr>
          <w:b/>
        </w:rPr>
      </w:pPr>
    </w:p>
    <w:p w:rsidR="00F04F2D" w:rsidRPr="00B07894" w:rsidRDefault="00F04F2D" w:rsidP="00F04F2D">
      <w:pPr>
        <w:jc w:val="center"/>
        <w:rPr>
          <w:b/>
          <w:bCs/>
        </w:rPr>
      </w:pPr>
    </w:p>
    <w:p w:rsidR="00F04F2D" w:rsidRPr="00362EBD" w:rsidRDefault="00F04F2D" w:rsidP="00F04F2D">
      <w:pPr>
        <w:ind w:firstLine="720"/>
        <w:rPr>
          <w:sz w:val="22"/>
          <w:szCs w:val="22"/>
        </w:rPr>
      </w:pPr>
      <w:r w:rsidRPr="00362EBD">
        <w:rPr>
          <w:b/>
          <w:sz w:val="22"/>
          <w:szCs w:val="22"/>
        </w:rPr>
        <w:lastRenderedPageBreak/>
        <w:t>1. Массовость достижения базовых результатов</w:t>
      </w:r>
    </w:p>
    <w:tbl>
      <w:tblPr>
        <w:tblW w:w="97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82"/>
        <w:gridCol w:w="2599"/>
      </w:tblGrid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2C0E2B" w:rsidRDefault="00F04F2D" w:rsidP="00E530FF">
            <w:pPr>
              <w:jc w:val="center"/>
              <w:rPr>
                <w:b/>
                <w:bCs/>
              </w:rPr>
            </w:pPr>
            <w:r w:rsidRPr="002C0E2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0E2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C0E2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center"/>
              <w:rPr>
                <w:b/>
                <w:bCs/>
              </w:rPr>
            </w:pPr>
            <w:r w:rsidRPr="002C0E2B">
              <w:rPr>
                <w:b/>
                <w:bCs/>
                <w:sz w:val="22"/>
                <w:szCs w:val="22"/>
              </w:rPr>
              <w:t>Позиция оценивания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F04F2D" w:rsidP="00E530FF">
            <w:pPr>
              <w:jc w:val="center"/>
            </w:pPr>
            <w:r w:rsidRPr="002C0E2B">
              <w:rPr>
                <w:b/>
                <w:bCs/>
                <w:sz w:val="22"/>
                <w:szCs w:val="22"/>
              </w:rPr>
              <w:t>Кол-во баллов</w:t>
            </w:r>
          </w:p>
        </w:tc>
      </w:tr>
      <w:tr w:rsidR="00F04F2D" w:rsidRPr="002C0E2B" w:rsidTr="00E530FF">
        <w:trPr>
          <w:trHeight w:val="495"/>
        </w:trPr>
        <w:tc>
          <w:tcPr>
            <w:tcW w:w="818" w:type="dxa"/>
            <w:shd w:val="clear" w:color="auto" w:fill="auto"/>
          </w:tcPr>
          <w:p w:rsidR="00F04F2D" w:rsidRPr="008A4512" w:rsidRDefault="00F04F2D" w:rsidP="00E530FF">
            <w:pPr>
              <w:rPr>
                <w:b/>
                <w:lang w:val="en-US"/>
              </w:rPr>
            </w:pPr>
            <w:r w:rsidRPr="008A4512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Количество выпускн</w:t>
            </w:r>
            <w:r>
              <w:rPr>
                <w:sz w:val="22"/>
                <w:szCs w:val="22"/>
              </w:rPr>
              <w:t>иков, набравших в сумме не более</w:t>
            </w:r>
            <w:r w:rsidRPr="002C0E2B">
              <w:rPr>
                <w:sz w:val="22"/>
                <w:szCs w:val="22"/>
              </w:rPr>
              <w:t xml:space="preserve"> 13 баллов по четырем предметам ОГЭ (2 обязательных и 2 по выбору) и не получивших «двоек» (процент от общего количества выпускников 9 классов)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F04F2D" w:rsidP="00E530FF">
            <w:pPr>
              <w:jc w:val="both"/>
              <w:rPr>
                <w:b/>
              </w:rPr>
            </w:pPr>
            <w:r w:rsidRPr="002C0E2B">
              <w:rPr>
                <w:b/>
                <w:sz w:val="22"/>
                <w:szCs w:val="22"/>
              </w:rPr>
              <w:t>3</w:t>
            </w:r>
          </w:p>
        </w:tc>
      </w:tr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8A4512" w:rsidRDefault="00F04F2D" w:rsidP="00E530FF">
            <w:pPr>
              <w:rPr>
                <w:b/>
                <w:lang w:val="en-US"/>
              </w:rPr>
            </w:pPr>
            <w:r w:rsidRPr="008A4512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Количество обучающихся 4 классов, набравших не менее 10 баллов в сумме по 3 предметам ВПР и не получивших при этом «двоек» (процент от общего количества обучающихся 4 классов)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F04F2D" w:rsidP="00E530FF">
            <w:pPr>
              <w:jc w:val="both"/>
              <w:rPr>
                <w:b/>
              </w:rPr>
            </w:pPr>
            <w:r w:rsidRPr="002C0E2B">
              <w:rPr>
                <w:b/>
                <w:sz w:val="22"/>
                <w:szCs w:val="22"/>
              </w:rPr>
              <w:t>3</w:t>
            </w:r>
          </w:p>
        </w:tc>
      </w:tr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8A4512" w:rsidRDefault="00F04F2D" w:rsidP="00E530FF">
            <w:pPr>
              <w:rPr>
                <w:b/>
                <w:lang w:val="en-US"/>
              </w:rPr>
            </w:pPr>
            <w:r w:rsidRPr="008A4512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 xml:space="preserve">Количество выпускников, получивших результат ЕГЭ по двум обязательным предметам не ниже удовлетворительного 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9C3893" w:rsidP="00E530F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8A4512" w:rsidRDefault="00F04F2D" w:rsidP="00E530FF">
            <w:pPr>
              <w:rPr>
                <w:b/>
                <w:lang w:val="en-US"/>
              </w:rPr>
            </w:pPr>
            <w:r w:rsidRPr="008A4512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Количество выпускников, получивших по результатам ЕГЭ средний балл более 70 по предмету по выбору (процент от общего количества выпускников 11 классов)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9C3893" w:rsidP="00E530F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04F2D" w:rsidRPr="002C0E2B" w:rsidTr="00E530FF">
        <w:tc>
          <w:tcPr>
            <w:tcW w:w="7200" w:type="dxa"/>
            <w:gridSpan w:val="2"/>
            <w:shd w:val="clear" w:color="auto" w:fill="auto"/>
          </w:tcPr>
          <w:p w:rsidR="00F04F2D" w:rsidRPr="002C0E2B" w:rsidRDefault="00F04F2D" w:rsidP="00E530FF">
            <w:pPr>
              <w:jc w:val="right"/>
              <w:rPr>
                <w:b/>
                <w:bCs/>
              </w:rPr>
            </w:pPr>
            <w:r w:rsidRPr="002C0E2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9C3893" w:rsidP="00E530F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F04F2D" w:rsidRPr="00362EBD" w:rsidRDefault="00F04F2D" w:rsidP="00F04F2D">
      <w:pPr>
        <w:rPr>
          <w:sz w:val="22"/>
          <w:szCs w:val="22"/>
        </w:rPr>
      </w:pPr>
    </w:p>
    <w:p w:rsidR="00F04F2D" w:rsidRDefault="00F04F2D" w:rsidP="00F04F2D">
      <w:pPr>
        <w:ind w:firstLine="540"/>
        <w:rPr>
          <w:b/>
          <w:sz w:val="22"/>
          <w:szCs w:val="22"/>
        </w:rPr>
      </w:pPr>
      <w:r w:rsidRPr="00B91530">
        <w:rPr>
          <w:b/>
          <w:sz w:val="22"/>
          <w:szCs w:val="22"/>
        </w:rPr>
        <w:t>2. Развитие таланта</w:t>
      </w:r>
    </w:p>
    <w:p w:rsidR="00F04F2D" w:rsidRPr="00362EBD" w:rsidRDefault="00F04F2D" w:rsidP="00F04F2D">
      <w:pPr>
        <w:ind w:firstLine="540"/>
        <w:rPr>
          <w:b/>
          <w:sz w:val="22"/>
          <w:szCs w:val="22"/>
        </w:rPr>
      </w:pPr>
    </w:p>
    <w:tbl>
      <w:tblPr>
        <w:tblW w:w="97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82"/>
        <w:gridCol w:w="2599"/>
      </w:tblGrid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2C0E2B" w:rsidRDefault="00F04F2D" w:rsidP="00E530FF">
            <w:pPr>
              <w:jc w:val="center"/>
              <w:rPr>
                <w:b/>
                <w:bCs/>
              </w:rPr>
            </w:pPr>
            <w:r w:rsidRPr="002C0E2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0E2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C0E2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center"/>
              <w:rPr>
                <w:b/>
                <w:bCs/>
              </w:rPr>
            </w:pPr>
            <w:r w:rsidRPr="002C0E2B">
              <w:rPr>
                <w:b/>
                <w:bCs/>
                <w:sz w:val="22"/>
                <w:szCs w:val="22"/>
              </w:rPr>
              <w:t>Позиция оценивания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F04F2D" w:rsidP="00E530FF">
            <w:pPr>
              <w:jc w:val="center"/>
            </w:pPr>
            <w:r w:rsidRPr="002C0E2B">
              <w:rPr>
                <w:b/>
                <w:bCs/>
                <w:sz w:val="22"/>
                <w:szCs w:val="22"/>
              </w:rPr>
              <w:t>Кол-во баллов</w:t>
            </w:r>
          </w:p>
        </w:tc>
      </w:tr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Наличие программы работы с одаренными (талантливыми) детьми в общеобразовательной организации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F04F2D" w:rsidP="00E530FF">
            <w:pPr>
              <w:jc w:val="center"/>
              <w:rPr>
                <w:b/>
              </w:rPr>
            </w:pPr>
            <w:r w:rsidRPr="002C0E2B">
              <w:rPr>
                <w:b/>
                <w:sz w:val="22"/>
                <w:szCs w:val="22"/>
              </w:rPr>
              <w:t>Да - 1</w:t>
            </w:r>
          </w:p>
        </w:tc>
      </w:tr>
      <w:tr w:rsidR="00F04F2D" w:rsidRPr="002C0E2B" w:rsidTr="00E530FF">
        <w:tc>
          <w:tcPr>
            <w:tcW w:w="818" w:type="dxa"/>
            <w:vMerge w:val="restart"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 xml:space="preserve">Результативность участия </w:t>
            </w:r>
            <w:proofErr w:type="gramStart"/>
            <w:r w:rsidRPr="002C0E2B">
              <w:rPr>
                <w:sz w:val="22"/>
                <w:szCs w:val="22"/>
              </w:rPr>
              <w:t>обучающихся</w:t>
            </w:r>
            <w:proofErr w:type="gramEnd"/>
            <w:r w:rsidRPr="002C0E2B">
              <w:rPr>
                <w:sz w:val="22"/>
                <w:szCs w:val="22"/>
              </w:rPr>
              <w:t xml:space="preserve"> в </w:t>
            </w:r>
            <w:proofErr w:type="spellStart"/>
            <w:r w:rsidRPr="002C0E2B">
              <w:rPr>
                <w:sz w:val="22"/>
                <w:szCs w:val="22"/>
              </w:rPr>
              <w:t>ВсОШ</w:t>
            </w:r>
            <w:proofErr w:type="spellEnd"/>
            <w:r w:rsidRPr="002C0E2B">
              <w:rPr>
                <w:sz w:val="22"/>
                <w:szCs w:val="22"/>
              </w:rPr>
              <w:t>, наличие:</w:t>
            </w:r>
          </w:p>
          <w:p w:rsidR="00F04F2D" w:rsidRPr="002C0E2B" w:rsidRDefault="00F04F2D" w:rsidP="00E530FF">
            <w:pPr>
              <w:jc w:val="both"/>
            </w:pPr>
          </w:p>
          <w:p w:rsidR="00F04F2D" w:rsidRPr="002C0E2B" w:rsidRDefault="00F04F2D" w:rsidP="00E530FF">
            <w:pPr>
              <w:jc w:val="both"/>
            </w:pPr>
          </w:p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 xml:space="preserve">- победителей муниципального этапа </w:t>
            </w:r>
            <w:proofErr w:type="spellStart"/>
            <w:r w:rsidRPr="002C0E2B">
              <w:rPr>
                <w:sz w:val="22"/>
                <w:szCs w:val="22"/>
              </w:rPr>
              <w:t>ВсОШ</w:t>
            </w:r>
            <w:proofErr w:type="spellEnd"/>
            <w:r w:rsidRPr="002C0E2B">
              <w:rPr>
                <w:sz w:val="22"/>
                <w:szCs w:val="22"/>
              </w:rPr>
              <w:t>;</w:t>
            </w:r>
          </w:p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 xml:space="preserve">- призеров муниципального этапа </w:t>
            </w:r>
            <w:proofErr w:type="spellStart"/>
            <w:r w:rsidRPr="002C0E2B">
              <w:rPr>
                <w:sz w:val="22"/>
                <w:szCs w:val="22"/>
              </w:rPr>
              <w:t>ВсОШ</w:t>
            </w:r>
            <w:proofErr w:type="spellEnd"/>
            <w:r w:rsidRPr="002C0E2B">
              <w:rPr>
                <w:sz w:val="22"/>
                <w:szCs w:val="22"/>
              </w:rPr>
              <w:t>;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B91530" w:rsidP="00E530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F04F2D" w:rsidRPr="002C0E2B" w:rsidTr="00E530FF">
        <w:tc>
          <w:tcPr>
            <w:tcW w:w="818" w:type="dxa"/>
            <w:vMerge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 xml:space="preserve">-победителей регионального этапа </w:t>
            </w:r>
            <w:proofErr w:type="spellStart"/>
            <w:r w:rsidRPr="002C0E2B">
              <w:rPr>
                <w:sz w:val="22"/>
                <w:szCs w:val="22"/>
              </w:rPr>
              <w:t>ВсОШ</w:t>
            </w:r>
            <w:proofErr w:type="spellEnd"/>
            <w:r w:rsidRPr="002C0E2B">
              <w:rPr>
                <w:sz w:val="22"/>
                <w:szCs w:val="22"/>
              </w:rPr>
              <w:t>;</w:t>
            </w:r>
          </w:p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 xml:space="preserve">- призеров регионального этапа </w:t>
            </w:r>
            <w:proofErr w:type="spellStart"/>
            <w:r w:rsidRPr="002C0E2B">
              <w:rPr>
                <w:sz w:val="22"/>
                <w:szCs w:val="22"/>
              </w:rPr>
              <w:t>ВсОШ</w:t>
            </w:r>
            <w:proofErr w:type="spellEnd"/>
            <w:r w:rsidRPr="002C0E2B">
              <w:rPr>
                <w:sz w:val="22"/>
                <w:szCs w:val="22"/>
              </w:rPr>
              <w:t>;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B91530" w:rsidP="00E530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04F2D" w:rsidRPr="002C0E2B" w:rsidTr="00E530FF">
        <w:tc>
          <w:tcPr>
            <w:tcW w:w="818" w:type="dxa"/>
            <w:vMerge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 xml:space="preserve">- победителей заключительного этапа </w:t>
            </w:r>
            <w:proofErr w:type="spellStart"/>
            <w:r w:rsidRPr="002C0E2B">
              <w:rPr>
                <w:sz w:val="22"/>
                <w:szCs w:val="22"/>
              </w:rPr>
              <w:t>ВсОШ</w:t>
            </w:r>
            <w:proofErr w:type="spellEnd"/>
            <w:r w:rsidRPr="002C0E2B">
              <w:rPr>
                <w:sz w:val="22"/>
                <w:szCs w:val="22"/>
              </w:rPr>
              <w:t>;</w:t>
            </w:r>
          </w:p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 xml:space="preserve">- призеров заключительного этапа </w:t>
            </w:r>
            <w:proofErr w:type="spellStart"/>
            <w:r w:rsidRPr="002C0E2B">
              <w:rPr>
                <w:sz w:val="22"/>
                <w:szCs w:val="22"/>
              </w:rPr>
              <w:t>ВсОШ</w:t>
            </w:r>
            <w:proofErr w:type="spellEnd"/>
            <w:r w:rsidRPr="002C0E2B">
              <w:rPr>
                <w:sz w:val="22"/>
                <w:szCs w:val="22"/>
              </w:rPr>
              <w:t>;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B91530" w:rsidP="00E530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04F2D" w:rsidRPr="002C0E2B" w:rsidTr="00E530FF">
        <w:tc>
          <w:tcPr>
            <w:tcW w:w="818" w:type="dxa"/>
            <w:vMerge w:val="restart"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Результативность участия обучающихся в социально значимых конкурсных мероприятиях различного уровня, актуальных с точки зрения формирования стратегий развития региональной и муниципальной систем образования, наличие:</w:t>
            </w:r>
          </w:p>
          <w:p w:rsidR="00F04F2D" w:rsidRPr="002C0E2B" w:rsidRDefault="00F04F2D" w:rsidP="00E530FF">
            <w:pPr>
              <w:jc w:val="both"/>
            </w:pPr>
          </w:p>
          <w:p w:rsidR="00F04F2D" w:rsidRPr="002C0E2B" w:rsidRDefault="00F04F2D" w:rsidP="00E530FF">
            <w:pPr>
              <w:jc w:val="both"/>
            </w:pPr>
          </w:p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- победители муниципального уровня (НПК, спортивные соревнования, творческие конкурсы);</w:t>
            </w:r>
          </w:p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- призеры муниципального уровня (НПК, спортивные соревнования, творческие конкурсы);</w:t>
            </w:r>
          </w:p>
        </w:tc>
        <w:tc>
          <w:tcPr>
            <w:tcW w:w="2599" w:type="dxa"/>
            <w:shd w:val="clear" w:color="auto" w:fill="auto"/>
          </w:tcPr>
          <w:p w:rsidR="002162A7" w:rsidRDefault="002162A7" w:rsidP="00E530FF">
            <w:pPr>
              <w:jc w:val="center"/>
              <w:rPr>
                <w:b/>
              </w:rPr>
            </w:pPr>
          </w:p>
          <w:p w:rsidR="002162A7" w:rsidRDefault="002162A7" w:rsidP="00E530FF">
            <w:pPr>
              <w:jc w:val="center"/>
              <w:rPr>
                <w:b/>
              </w:rPr>
            </w:pPr>
          </w:p>
          <w:p w:rsidR="002162A7" w:rsidRDefault="002162A7" w:rsidP="00E530FF">
            <w:pPr>
              <w:jc w:val="center"/>
              <w:rPr>
                <w:b/>
              </w:rPr>
            </w:pPr>
          </w:p>
          <w:p w:rsidR="002162A7" w:rsidRDefault="002162A7" w:rsidP="00E530FF">
            <w:pPr>
              <w:jc w:val="center"/>
              <w:rPr>
                <w:b/>
              </w:rPr>
            </w:pPr>
          </w:p>
          <w:p w:rsidR="002162A7" w:rsidRDefault="002162A7" w:rsidP="00E530FF">
            <w:pPr>
              <w:jc w:val="center"/>
              <w:rPr>
                <w:b/>
              </w:rPr>
            </w:pPr>
          </w:p>
          <w:p w:rsidR="002162A7" w:rsidRDefault="002162A7" w:rsidP="00E530FF">
            <w:pPr>
              <w:jc w:val="center"/>
              <w:rPr>
                <w:b/>
              </w:rPr>
            </w:pPr>
          </w:p>
          <w:p w:rsidR="00F04F2D" w:rsidRPr="002C0E2B" w:rsidRDefault="00F04F2D" w:rsidP="00E530FF">
            <w:pPr>
              <w:jc w:val="center"/>
              <w:rPr>
                <w:b/>
              </w:rPr>
            </w:pPr>
            <w:r w:rsidRPr="002C0E2B">
              <w:rPr>
                <w:b/>
                <w:sz w:val="22"/>
                <w:szCs w:val="22"/>
              </w:rPr>
              <w:t>0,45</w:t>
            </w:r>
          </w:p>
          <w:p w:rsidR="00F04F2D" w:rsidRPr="002C0E2B" w:rsidRDefault="00F04F2D" w:rsidP="00E530FF">
            <w:pPr>
              <w:jc w:val="center"/>
              <w:rPr>
                <w:b/>
              </w:rPr>
            </w:pPr>
          </w:p>
          <w:p w:rsidR="00F04F2D" w:rsidRPr="002C0E2B" w:rsidRDefault="002162A7" w:rsidP="00E530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</w:t>
            </w:r>
          </w:p>
          <w:p w:rsidR="00F04F2D" w:rsidRPr="002C0E2B" w:rsidRDefault="00F04F2D" w:rsidP="00E530FF">
            <w:pPr>
              <w:jc w:val="center"/>
              <w:rPr>
                <w:b/>
              </w:rPr>
            </w:pPr>
          </w:p>
        </w:tc>
      </w:tr>
      <w:tr w:rsidR="00F04F2D" w:rsidRPr="002C0E2B" w:rsidTr="00E530FF">
        <w:trPr>
          <w:trHeight w:val="795"/>
        </w:trPr>
        <w:tc>
          <w:tcPr>
            <w:tcW w:w="818" w:type="dxa"/>
            <w:vMerge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-победители регионального уровня (НПК, спортивные соревнования, творческие конкурсы);</w:t>
            </w:r>
          </w:p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- призеры регионального уровня (НПК, спортивные соревнования, творческие конкурсы);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2162A7" w:rsidP="00E530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F04F2D" w:rsidRPr="002C0E2B" w:rsidRDefault="00F04F2D" w:rsidP="00E530FF">
            <w:pPr>
              <w:jc w:val="center"/>
              <w:rPr>
                <w:b/>
              </w:rPr>
            </w:pPr>
          </w:p>
        </w:tc>
      </w:tr>
      <w:tr w:rsidR="00F04F2D" w:rsidRPr="002C0E2B" w:rsidTr="00E530FF">
        <w:trPr>
          <w:trHeight w:val="1096"/>
        </w:trPr>
        <w:tc>
          <w:tcPr>
            <w:tcW w:w="818" w:type="dxa"/>
            <w:vMerge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- победители всероссийского уровня (НПК, спортивные соревнования, творческие конкурсы);</w:t>
            </w:r>
          </w:p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- призеры всероссийского уровня (НПК, спортивные соревнования, творческие конкурсы);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2162A7" w:rsidP="00E530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F04F2D" w:rsidRPr="002C0E2B" w:rsidRDefault="00F04F2D" w:rsidP="00E530FF">
            <w:pPr>
              <w:jc w:val="center"/>
              <w:rPr>
                <w:b/>
              </w:rPr>
            </w:pPr>
          </w:p>
        </w:tc>
      </w:tr>
      <w:tr w:rsidR="00F04F2D" w:rsidRPr="002C0E2B" w:rsidTr="00E530FF">
        <w:trPr>
          <w:trHeight w:val="791"/>
        </w:trPr>
        <w:tc>
          <w:tcPr>
            <w:tcW w:w="818" w:type="dxa"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F04F2D" w:rsidRPr="002C0E2B" w:rsidRDefault="00F04F2D" w:rsidP="00E530FF">
            <w:pPr>
              <w:jc w:val="both"/>
              <w:rPr>
                <w:bCs/>
              </w:rPr>
            </w:pPr>
            <w:r w:rsidRPr="002C0E2B">
              <w:rPr>
                <w:bCs/>
                <w:sz w:val="22"/>
                <w:szCs w:val="22"/>
              </w:rPr>
              <w:t>Наличие победителей/призеров по любому из направлений:</w:t>
            </w:r>
          </w:p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- победители международного уровня (НПК, спортивные соревнования, творческие конкурсы);</w:t>
            </w:r>
          </w:p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- призеры международного уровня (НПК, спортивные соревнования, творческие конкурсы)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F04F2D" w:rsidP="00E530FF">
            <w:pPr>
              <w:jc w:val="center"/>
              <w:rPr>
                <w:b/>
              </w:rPr>
            </w:pPr>
          </w:p>
          <w:p w:rsidR="00F04F2D" w:rsidRPr="002C0E2B" w:rsidRDefault="002162A7" w:rsidP="00E530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04F2D" w:rsidRPr="002C0E2B" w:rsidTr="00E530FF">
        <w:tc>
          <w:tcPr>
            <w:tcW w:w="7200" w:type="dxa"/>
            <w:gridSpan w:val="2"/>
            <w:shd w:val="clear" w:color="auto" w:fill="auto"/>
          </w:tcPr>
          <w:p w:rsidR="00F04F2D" w:rsidRPr="002C0E2B" w:rsidRDefault="00F04F2D" w:rsidP="00E530FF">
            <w:pPr>
              <w:jc w:val="right"/>
              <w:rPr>
                <w:b/>
                <w:bCs/>
              </w:rPr>
            </w:pPr>
            <w:r w:rsidRPr="002C0E2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99" w:type="dxa"/>
            <w:shd w:val="clear" w:color="auto" w:fill="auto"/>
          </w:tcPr>
          <w:p w:rsidR="00F04F2D" w:rsidRPr="002C0E2B" w:rsidRDefault="002162A7" w:rsidP="00E530F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3,25</w:t>
            </w:r>
          </w:p>
        </w:tc>
      </w:tr>
    </w:tbl>
    <w:p w:rsidR="00F04F2D" w:rsidRDefault="00F04F2D" w:rsidP="00F04F2D">
      <w:pPr>
        <w:ind w:firstLine="540"/>
        <w:rPr>
          <w:b/>
          <w:sz w:val="22"/>
          <w:szCs w:val="22"/>
        </w:rPr>
      </w:pPr>
      <w:r w:rsidRPr="00362EBD">
        <w:rPr>
          <w:b/>
          <w:sz w:val="22"/>
          <w:szCs w:val="22"/>
        </w:rPr>
        <w:t>3. Прозрачность и объективность образовательного процесса</w:t>
      </w:r>
    </w:p>
    <w:p w:rsidR="00F04F2D" w:rsidRPr="00362EBD" w:rsidRDefault="00F04F2D" w:rsidP="00F04F2D">
      <w:pPr>
        <w:ind w:firstLine="540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770"/>
        <w:gridCol w:w="3060"/>
      </w:tblGrid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2C0E2B" w:rsidRDefault="00F04F2D" w:rsidP="00E530FF">
            <w:pPr>
              <w:jc w:val="center"/>
              <w:rPr>
                <w:b/>
                <w:bCs/>
              </w:rPr>
            </w:pPr>
            <w:r w:rsidRPr="002C0E2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0E2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C0E2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70" w:type="dxa"/>
            <w:shd w:val="clear" w:color="auto" w:fill="auto"/>
          </w:tcPr>
          <w:p w:rsidR="00F04F2D" w:rsidRPr="002C0E2B" w:rsidRDefault="00F04F2D" w:rsidP="00E530FF">
            <w:pPr>
              <w:jc w:val="center"/>
              <w:rPr>
                <w:b/>
                <w:bCs/>
              </w:rPr>
            </w:pPr>
            <w:r w:rsidRPr="002C0E2B">
              <w:rPr>
                <w:b/>
                <w:bCs/>
                <w:sz w:val="22"/>
                <w:szCs w:val="22"/>
              </w:rPr>
              <w:t>Позиция оценивания</w:t>
            </w:r>
          </w:p>
        </w:tc>
        <w:tc>
          <w:tcPr>
            <w:tcW w:w="3060" w:type="dxa"/>
            <w:shd w:val="clear" w:color="auto" w:fill="auto"/>
          </w:tcPr>
          <w:p w:rsidR="00F04F2D" w:rsidRPr="002C0E2B" w:rsidRDefault="00F04F2D" w:rsidP="00E530FF">
            <w:pPr>
              <w:jc w:val="center"/>
            </w:pPr>
            <w:r w:rsidRPr="002C0E2B">
              <w:rPr>
                <w:b/>
                <w:bCs/>
                <w:sz w:val="22"/>
                <w:szCs w:val="22"/>
              </w:rPr>
              <w:t>Кол-во баллов</w:t>
            </w:r>
          </w:p>
        </w:tc>
      </w:tr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5770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Образовательная организация подвергнута независимой оценке качества образовательной деятельности образовательной организации  и по результатам представлен на сайте ОО план /программа действий</w:t>
            </w:r>
          </w:p>
        </w:tc>
        <w:tc>
          <w:tcPr>
            <w:tcW w:w="3060" w:type="dxa"/>
            <w:shd w:val="clear" w:color="auto" w:fill="auto"/>
          </w:tcPr>
          <w:p w:rsidR="00F04F2D" w:rsidRPr="009C3893" w:rsidRDefault="00F04F2D" w:rsidP="00E530FF">
            <w:pPr>
              <w:rPr>
                <w:b/>
                <w:bCs/>
              </w:rPr>
            </w:pPr>
            <w:r w:rsidRPr="009C3893">
              <w:rPr>
                <w:b/>
                <w:bCs/>
                <w:sz w:val="22"/>
                <w:szCs w:val="22"/>
              </w:rPr>
              <w:t>1</w:t>
            </w:r>
          </w:p>
          <w:p w:rsidR="00F04F2D" w:rsidRPr="002C0E2B" w:rsidRDefault="00F04F2D" w:rsidP="00E530FF">
            <w:pPr>
              <w:rPr>
                <w:bCs/>
              </w:rPr>
            </w:pPr>
          </w:p>
        </w:tc>
      </w:tr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5770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Участие в независимых диагностических процедурах / исследованиях оценки качества образования регионального, всероссийского, международного уровней ежегодно (ВПР, НИКО, региональные исследования и др.)</w:t>
            </w:r>
          </w:p>
        </w:tc>
        <w:tc>
          <w:tcPr>
            <w:tcW w:w="3060" w:type="dxa"/>
            <w:shd w:val="clear" w:color="auto" w:fill="auto"/>
          </w:tcPr>
          <w:p w:rsidR="00F04F2D" w:rsidRPr="002C0E2B" w:rsidRDefault="00F04F2D" w:rsidP="00E530FF">
            <w:r w:rsidRPr="002C0E2B">
              <w:rPr>
                <w:sz w:val="22"/>
                <w:szCs w:val="22"/>
              </w:rPr>
              <w:t xml:space="preserve">3 </w:t>
            </w:r>
          </w:p>
          <w:p w:rsidR="00F04F2D" w:rsidRPr="002C0E2B" w:rsidRDefault="00F04F2D" w:rsidP="00E530FF"/>
        </w:tc>
      </w:tr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5770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Наличие программы (положения) внутренней системы оценки качества образования в ОО</w:t>
            </w:r>
          </w:p>
        </w:tc>
        <w:tc>
          <w:tcPr>
            <w:tcW w:w="3060" w:type="dxa"/>
            <w:shd w:val="clear" w:color="auto" w:fill="auto"/>
          </w:tcPr>
          <w:p w:rsidR="00F04F2D" w:rsidRPr="002C0E2B" w:rsidRDefault="00F04F2D" w:rsidP="00E530FF">
            <w:pPr>
              <w:rPr>
                <w:b/>
                <w:bCs/>
              </w:rPr>
            </w:pPr>
            <w:r w:rsidRPr="002C0E2B">
              <w:rPr>
                <w:sz w:val="22"/>
                <w:szCs w:val="22"/>
              </w:rPr>
              <w:t>Да - 1</w:t>
            </w:r>
          </w:p>
        </w:tc>
      </w:tr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5770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Наличие сайта ОО с представленной информацией в соответствии с требованиями законодательства РФ</w:t>
            </w:r>
          </w:p>
        </w:tc>
        <w:tc>
          <w:tcPr>
            <w:tcW w:w="3060" w:type="dxa"/>
            <w:shd w:val="clear" w:color="auto" w:fill="auto"/>
          </w:tcPr>
          <w:p w:rsidR="00F04F2D" w:rsidRPr="002C0E2B" w:rsidRDefault="00F04F2D" w:rsidP="00E530FF">
            <w:r w:rsidRPr="002C0E2B">
              <w:rPr>
                <w:sz w:val="22"/>
                <w:szCs w:val="22"/>
              </w:rPr>
              <w:t>Информация представлена на сайте частично - 1</w:t>
            </w:r>
          </w:p>
          <w:p w:rsidR="00F04F2D" w:rsidRPr="002C0E2B" w:rsidRDefault="00F04F2D" w:rsidP="00E530FF"/>
        </w:tc>
      </w:tr>
      <w:tr w:rsidR="00F04F2D" w:rsidRPr="002C0E2B" w:rsidTr="00E530FF">
        <w:tc>
          <w:tcPr>
            <w:tcW w:w="818" w:type="dxa"/>
            <w:shd w:val="clear" w:color="auto" w:fill="auto"/>
          </w:tcPr>
          <w:p w:rsidR="00F04F2D" w:rsidRPr="002C0E2B" w:rsidRDefault="00F04F2D" w:rsidP="00F04F2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5770" w:type="dxa"/>
            <w:shd w:val="clear" w:color="auto" w:fill="auto"/>
          </w:tcPr>
          <w:p w:rsidR="00F04F2D" w:rsidRPr="002C0E2B" w:rsidRDefault="00F04F2D" w:rsidP="00E530FF">
            <w:pPr>
              <w:jc w:val="both"/>
            </w:pPr>
            <w:r w:rsidRPr="002C0E2B">
              <w:rPr>
                <w:sz w:val="22"/>
                <w:szCs w:val="22"/>
              </w:rPr>
              <w:t>Наличие на сайте информации подтверждающей участие в независимых диагностических процедурах / исследованиях оценки качества образования и представлены результаты</w:t>
            </w:r>
          </w:p>
        </w:tc>
        <w:tc>
          <w:tcPr>
            <w:tcW w:w="3060" w:type="dxa"/>
            <w:shd w:val="clear" w:color="auto" w:fill="auto"/>
          </w:tcPr>
          <w:p w:rsidR="00F04F2D" w:rsidRPr="002C0E2B" w:rsidRDefault="00F04F2D" w:rsidP="00E530FF">
            <w:r w:rsidRPr="002C0E2B">
              <w:rPr>
                <w:sz w:val="22"/>
                <w:szCs w:val="22"/>
              </w:rPr>
              <w:t>Информация представлена на сайте частично – 0,5</w:t>
            </w:r>
          </w:p>
          <w:p w:rsidR="00F04F2D" w:rsidRPr="002C0E2B" w:rsidRDefault="00F04F2D" w:rsidP="00E530FF"/>
        </w:tc>
      </w:tr>
      <w:tr w:rsidR="00F04F2D" w:rsidRPr="002C0E2B" w:rsidTr="00E530FF">
        <w:tc>
          <w:tcPr>
            <w:tcW w:w="6588" w:type="dxa"/>
            <w:gridSpan w:val="2"/>
            <w:shd w:val="clear" w:color="auto" w:fill="auto"/>
          </w:tcPr>
          <w:p w:rsidR="00F04F2D" w:rsidRPr="002C0E2B" w:rsidRDefault="00F04F2D" w:rsidP="00E530FF">
            <w:pPr>
              <w:jc w:val="right"/>
              <w:rPr>
                <w:b/>
                <w:bCs/>
              </w:rPr>
            </w:pPr>
            <w:r w:rsidRPr="002C0E2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F04F2D" w:rsidRPr="002C0E2B" w:rsidRDefault="009C3893" w:rsidP="00E530F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6,5</w:t>
            </w:r>
          </w:p>
        </w:tc>
      </w:tr>
    </w:tbl>
    <w:p w:rsidR="00F04F2D" w:rsidRPr="00362EBD" w:rsidRDefault="00F04F2D" w:rsidP="00F04F2D">
      <w:pPr>
        <w:rPr>
          <w:b/>
          <w:sz w:val="22"/>
          <w:szCs w:val="22"/>
        </w:rPr>
      </w:pPr>
    </w:p>
    <w:p w:rsidR="00F04F2D" w:rsidRDefault="00F04F2D" w:rsidP="00F04F2D">
      <w:pPr>
        <w:rPr>
          <w:b/>
          <w:sz w:val="22"/>
          <w:szCs w:val="22"/>
        </w:rPr>
      </w:pPr>
      <w:r w:rsidRPr="00362EBD">
        <w:rPr>
          <w:b/>
          <w:sz w:val="22"/>
          <w:szCs w:val="22"/>
          <w:lang w:val="en-US"/>
        </w:rPr>
        <w:t>4</w:t>
      </w:r>
      <w:r w:rsidRPr="00362EBD">
        <w:rPr>
          <w:b/>
          <w:sz w:val="22"/>
          <w:szCs w:val="22"/>
        </w:rPr>
        <w:t xml:space="preserve">. Качество образовательной среды </w:t>
      </w:r>
    </w:p>
    <w:p w:rsidR="00F04F2D" w:rsidRPr="00362EBD" w:rsidRDefault="00F04F2D" w:rsidP="00F04F2D">
      <w:pPr>
        <w:rPr>
          <w:sz w:val="22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149"/>
      </w:tblGrid>
      <w:tr w:rsidR="00F04F2D" w:rsidRPr="00362EBD" w:rsidTr="00E530FF">
        <w:tc>
          <w:tcPr>
            <w:tcW w:w="828" w:type="dxa"/>
          </w:tcPr>
          <w:p w:rsidR="00F04F2D" w:rsidRPr="00362EBD" w:rsidRDefault="00F04F2D" w:rsidP="00E530FF">
            <w:pPr>
              <w:jc w:val="center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62EB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62EB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60" w:type="dxa"/>
          </w:tcPr>
          <w:p w:rsidR="00F04F2D" w:rsidRPr="00362EBD" w:rsidRDefault="00F04F2D" w:rsidP="00E530FF">
            <w:pPr>
              <w:jc w:val="center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>Позиция оценивания</w:t>
            </w:r>
          </w:p>
        </w:tc>
        <w:tc>
          <w:tcPr>
            <w:tcW w:w="2149" w:type="dxa"/>
          </w:tcPr>
          <w:p w:rsidR="00F04F2D" w:rsidRPr="00362EBD" w:rsidRDefault="00F04F2D" w:rsidP="00E530FF">
            <w:pPr>
              <w:jc w:val="center"/>
            </w:pPr>
            <w:r w:rsidRPr="00362EBD">
              <w:rPr>
                <w:b/>
                <w:bCs/>
                <w:sz w:val="22"/>
                <w:szCs w:val="22"/>
              </w:rPr>
              <w:t>Кол-во баллов</w:t>
            </w:r>
          </w:p>
        </w:tc>
      </w:tr>
      <w:tr w:rsidR="00F04F2D" w:rsidRPr="00362EBD" w:rsidTr="00E530FF">
        <w:tc>
          <w:tcPr>
            <w:tcW w:w="828" w:type="dxa"/>
          </w:tcPr>
          <w:p w:rsidR="00F04F2D" w:rsidRPr="00362EBD" w:rsidRDefault="00F04F2D" w:rsidP="00F04F2D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666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 xml:space="preserve">Обеспеченность компьютерами не ниже </w:t>
            </w:r>
            <w:proofErr w:type="spellStart"/>
            <w:r w:rsidRPr="00362EBD">
              <w:rPr>
                <w:sz w:val="22"/>
                <w:szCs w:val="22"/>
              </w:rPr>
              <w:t>среднеобластного</w:t>
            </w:r>
            <w:proofErr w:type="spellEnd"/>
            <w:r w:rsidRPr="00362EBD">
              <w:rPr>
                <w:sz w:val="22"/>
                <w:szCs w:val="22"/>
              </w:rPr>
              <w:t xml:space="preserve"> показателя с наличием доступа к сети Интернет со скоростью не менее 2 Мб</w:t>
            </w:r>
          </w:p>
        </w:tc>
        <w:tc>
          <w:tcPr>
            <w:tcW w:w="2149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>Да – 1</w:t>
            </w:r>
          </w:p>
        </w:tc>
      </w:tr>
      <w:tr w:rsidR="00F04F2D" w:rsidRPr="00362EBD" w:rsidTr="00E530FF">
        <w:tc>
          <w:tcPr>
            <w:tcW w:w="828" w:type="dxa"/>
          </w:tcPr>
          <w:p w:rsidR="00F04F2D" w:rsidRPr="00362EBD" w:rsidRDefault="00F04F2D" w:rsidP="00F04F2D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666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Наличие лицензированного медицинского кабинета</w:t>
            </w:r>
          </w:p>
        </w:tc>
        <w:tc>
          <w:tcPr>
            <w:tcW w:w="2149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 xml:space="preserve">Нет – 0 </w:t>
            </w:r>
          </w:p>
          <w:p w:rsidR="00F04F2D" w:rsidRPr="00362EBD" w:rsidRDefault="00F04F2D" w:rsidP="00E530FF"/>
        </w:tc>
      </w:tr>
      <w:tr w:rsidR="00F04F2D" w:rsidRPr="00362EBD" w:rsidTr="00E530FF">
        <w:tc>
          <w:tcPr>
            <w:tcW w:w="828" w:type="dxa"/>
          </w:tcPr>
          <w:p w:rsidR="00F04F2D" w:rsidRPr="00362EBD" w:rsidRDefault="00F04F2D" w:rsidP="00F04F2D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666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Наличие спортзала, оборудованного в соответствии с требованиями ООП</w:t>
            </w:r>
          </w:p>
        </w:tc>
        <w:tc>
          <w:tcPr>
            <w:tcW w:w="2149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>Да – 1</w:t>
            </w:r>
          </w:p>
        </w:tc>
      </w:tr>
      <w:tr w:rsidR="00F04F2D" w:rsidRPr="00362EBD" w:rsidTr="00E530FF">
        <w:tc>
          <w:tcPr>
            <w:tcW w:w="828" w:type="dxa"/>
          </w:tcPr>
          <w:p w:rsidR="00F04F2D" w:rsidRPr="00362EBD" w:rsidRDefault="00F04F2D" w:rsidP="00F04F2D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666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Наличие спортивной площадки (стадиона), оборудованного в соответствии с требованиями ООП</w:t>
            </w:r>
          </w:p>
        </w:tc>
        <w:tc>
          <w:tcPr>
            <w:tcW w:w="2149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>Да – 1</w:t>
            </w:r>
          </w:p>
        </w:tc>
      </w:tr>
      <w:tr w:rsidR="00F04F2D" w:rsidRPr="00362EBD" w:rsidTr="00E530FF">
        <w:tc>
          <w:tcPr>
            <w:tcW w:w="828" w:type="dxa"/>
          </w:tcPr>
          <w:p w:rsidR="00F04F2D" w:rsidRPr="00362EBD" w:rsidRDefault="00F04F2D" w:rsidP="00F04F2D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666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 xml:space="preserve">Доступность образовательной среды для </w:t>
            </w:r>
            <w:proofErr w:type="gramStart"/>
            <w:r w:rsidRPr="00362EBD">
              <w:rPr>
                <w:sz w:val="22"/>
                <w:szCs w:val="22"/>
              </w:rPr>
              <w:t>обучающихся</w:t>
            </w:r>
            <w:proofErr w:type="gramEnd"/>
            <w:r w:rsidRPr="00362EBD">
              <w:rPr>
                <w:sz w:val="22"/>
                <w:szCs w:val="22"/>
              </w:rPr>
              <w:t xml:space="preserve"> с ОВЗ</w:t>
            </w:r>
          </w:p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- наличие учебно-методического обеспечения образовательного процесса;</w:t>
            </w:r>
          </w:p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- наличие специалистов, оказывающих психологическую и другую консультативную помощь семьям обучающихся в ОО;</w:t>
            </w:r>
          </w:p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 xml:space="preserve">- наличие оборудованного доступа в здания с ОО </w:t>
            </w:r>
            <w:proofErr w:type="gramStart"/>
            <w:r w:rsidRPr="00362EBD">
              <w:rPr>
                <w:sz w:val="22"/>
                <w:szCs w:val="22"/>
              </w:rPr>
              <w:t>обучающихся</w:t>
            </w:r>
            <w:proofErr w:type="gramEnd"/>
            <w:r w:rsidRPr="00362EBD">
              <w:rPr>
                <w:sz w:val="22"/>
                <w:szCs w:val="22"/>
              </w:rPr>
              <w:t xml:space="preserve"> с ОВЗ</w:t>
            </w:r>
          </w:p>
        </w:tc>
        <w:tc>
          <w:tcPr>
            <w:tcW w:w="2149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>- 1</w:t>
            </w:r>
          </w:p>
          <w:p w:rsidR="00F04F2D" w:rsidRPr="00362EBD" w:rsidRDefault="00F04F2D" w:rsidP="00E530FF"/>
          <w:p w:rsidR="00F04F2D" w:rsidRPr="00362EBD" w:rsidRDefault="00F04F2D" w:rsidP="00E530FF"/>
        </w:tc>
      </w:tr>
      <w:tr w:rsidR="00F04F2D" w:rsidRPr="00362EBD" w:rsidTr="00E530FF">
        <w:tc>
          <w:tcPr>
            <w:tcW w:w="828" w:type="dxa"/>
          </w:tcPr>
          <w:p w:rsidR="00F04F2D" w:rsidRPr="00362EBD" w:rsidRDefault="00F04F2D" w:rsidP="00F04F2D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666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Доля педагогов, имеющих высшее профессиональное образование</w:t>
            </w:r>
          </w:p>
        </w:tc>
        <w:tc>
          <w:tcPr>
            <w:tcW w:w="2149" w:type="dxa"/>
          </w:tcPr>
          <w:p w:rsidR="00F04F2D" w:rsidRPr="00362EBD" w:rsidRDefault="001E0A43" w:rsidP="00E530FF">
            <w:r>
              <w:rPr>
                <w:sz w:val="22"/>
                <w:szCs w:val="22"/>
              </w:rPr>
              <w:t>0,8</w:t>
            </w:r>
          </w:p>
        </w:tc>
      </w:tr>
      <w:tr w:rsidR="00F04F2D" w:rsidRPr="00362EBD" w:rsidTr="00E530FF">
        <w:tc>
          <w:tcPr>
            <w:tcW w:w="828" w:type="dxa"/>
          </w:tcPr>
          <w:p w:rsidR="00F04F2D" w:rsidRPr="00362EBD" w:rsidRDefault="00F04F2D" w:rsidP="00F04F2D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666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Доля педагогов, имеющих квалификационную категорию</w:t>
            </w:r>
          </w:p>
        </w:tc>
        <w:tc>
          <w:tcPr>
            <w:tcW w:w="2149" w:type="dxa"/>
          </w:tcPr>
          <w:p w:rsidR="00F04F2D" w:rsidRPr="00362EBD" w:rsidRDefault="001E0A43" w:rsidP="00E530FF">
            <w:r>
              <w:rPr>
                <w:sz w:val="22"/>
                <w:szCs w:val="22"/>
              </w:rPr>
              <w:t xml:space="preserve"> 1</w:t>
            </w:r>
          </w:p>
          <w:p w:rsidR="00F04F2D" w:rsidRPr="00362EBD" w:rsidRDefault="00F04F2D" w:rsidP="00E530FF"/>
        </w:tc>
      </w:tr>
      <w:tr w:rsidR="00F04F2D" w:rsidRPr="00362EBD" w:rsidTr="00E530FF">
        <w:tc>
          <w:tcPr>
            <w:tcW w:w="828" w:type="dxa"/>
          </w:tcPr>
          <w:p w:rsidR="00F04F2D" w:rsidRPr="00362EBD" w:rsidRDefault="00F04F2D" w:rsidP="00F04F2D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666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Наличие оборудованных учебных кабинетов (кабинет</w:t>
            </w:r>
            <w:r>
              <w:rPr>
                <w:sz w:val="22"/>
                <w:szCs w:val="22"/>
              </w:rPr>
              <w:t>ы-</w:t>
            </w:r>
            <w:proofErr w:type="spellStart"/>
            <w:r>
              <w:rPr>
                <w:sz w:val="22"/>
                <w:szCs w:val="22"/>
              </w:rPr>
              <w:t>лабоработии</w:t>
            </w:r>
            <w:proofErr w:type="spellEnd"/>
            <w:r w:rsidRPr="00362EBD">
              <w:rPr>
                <w:sz w:val="22"/>
                <w:szCs w:val="22"/>
              </w:rPr>
              <w:t xml:space="preserve"> физики, кабинет химии, кабинет географии, кабинет биологии, кабинет ОБЖ)</w:t>
            </w:r>
          </w:p>
        </w:tc>
        <w:tc>
          <w:tcPr>
            <w:tcW w:w="2149" w:type="dxa"/>
          </w:tcPr>
          <w:p w:rsidR="001E0A43" w:rsidRPr="00362EBD" w:rsidRDefault="001E0A43" w:rsidP="001E0A43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 0, 8</w:t>
            </w:r>
          </w:p>
          <w:p w:rsidR="00F04F2D" w:rsidRPr="00362EBD" w:rsidRDefault="00F04F2D" w:rsidP="00E530FF">
            <w:pPr>
              <w:rPr>
                <w:i/>
                <w:iCs/>
              </w:rPr>
            </w:pPr>
          </w:p>
        </w:tc>
      </w:tr>
      <w:tr w:rsidR="00F04F2D" w:rsidRPr="00362EBD" w:rsidTr="00E530FF">
        <w:tc>
          <w:tcPr>
            <w:tcW w:w="7488" w:type="dxa"/>
            <w:gridSpan w:val="2"/>
          </w:tcPr>
          <w:p w:rsidR="00F04F2D" w:rsidRPr="00362EBD" w:rsidRDefault="00F04F2D" w:rsidP="00E530FF">
            <w:pPr>
              <w:jc w:val="right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49" w:type="dxa"/>
          </w:tcPr>
          <w:p w:rsidR="00F04F2D" w:rsidRPr="00362EBD" w:rsidRDefault="00DC06B6" w:rsidP="00E530F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6,6</w:t>
            </w:r>
          </w:p>
        </w:tc>
      </w:tr>
    </w:tbl>
    <w:p w:rsidR="00F04F2D" w:rsidRPr="00362EBD" w:rsidRDefault="00F04F2D" w:rsidP="00F04F2D">
      <w:pPr>
        <w:rPr>
          <w:b/>
          <w:sz w:val="22"/>
          <w:szCs w:val="22"/>
        </w:rPr>
      </w:pPr>
    </w:p>
    <w:p w:rsidR="00F04F2D" w:rsidRDefault="00F04F2D" w:rsidP="00F04F2D">
      <w:pPr>
        <w:rPr>
          <w:b/>
          <w:sz w:val="22"/>
          <w:szCs w:val="22"/>
        </w:rPr>
      </w:pPr>
      <w:r w:rsidRPr="00AD50AF">
        <w:rPr>
          <w:b/>
          <w:sz w:val="22"/>
          <w:szCs w:val="22"/>
        </w:rPr>
        <w:t>5.</w:t>
      </w:r>
      <w:r w:rsidRPr="00362EBD">
        <w:rPr>
          <w:b/>
          <w:sz w:val="22"/>
          <w:szCs w:val="22"/>
        </w:rPr>
        <w:t>Индивидуализация образовательного процесса</w:t>
      </w:r>
    </w:p>
    <w:p w:rsidR="00F04F2D" w:rsidRPr="00362EBD" w:rsidRDefault="00F04F2D" w:rsidP="00F04F2D">
      <w:pPr>
        <w:rPr>
          <w:sz w:val="22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670"/>
        <w:gridCol w:w="2149"/>
      </w:tblGrid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jc w:val="center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62EB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62EB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70" w:type="dxa"/>
          </w:tcPr>
          <w:p w:rsidR="00F04F2D" w:rsidRPr="00362EBD" w:rsidRDefault="00F04F2D" w:rsidP="00E530FF">
            <w:pPr>
              <w:jc w:val="center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>Позиция оценивания</w:t>
            </w:r>
          </w:p>
        </w:tc>
        <w:tc>
          <w:tcPr>
            <w:tcW w:w="2149" w:type="dxa"/>
          </w:tcPr>
          <w:p w:rsidR="00F04F2D" w:rsidRPr="00362EBD" w:rsidRDefault="00F04F2D" w:rsidP="00E530FF">
            <w:pPr>
              <w:jc w:val="center"/>
            </w:pPr>
            <w:r w:rsidRPr="00362EBD">
              <w:rPr>
                <w:b/>
                <w:bCs/>
                <w:sz w:val="22"/>
                <w:szCs w:val="22"/>
              </w:rPr>
              <w:t>Кол-во баллов</w:t>
            </w: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67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 xml:space="preserve">Реализация программ отдельных учебных предметов по основному общему образованию на повышенном уровне </w:t>
            </w:r>
          </w:p>
        </w:tc>
        <w:tc>
          <w:tcPr>
            <w:tcW w:w="2149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 xml:space="preserve">Нет – 0 </w:t>
            </w:r>
          </w:p>
          <w:p w:rsidR="00F04F2D" w:rsidRPr="00362EBD" w:rsidRDefault="00F04F2D" w:rsidP="00E530FF"/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67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Реализация программ учебных предметов на углубленном уровне при реализации ФГОС среднего общего образования</w:t>
            </w:r>
          </w:p>
        </w:tc>
        <w:tc>
          <w:tcPr>
            <w:tcW w:w="2149" w:type="dxa"/>
          </w:tcPr>
          <w:p w:rsidR="00DC06B6" w:rsidRPr="00362EBD" w:rsidRDefault="00DC06B6" w:rsidP="00DC06B6">
            <w:r w:rsidRPr="00362EBD">
              <w:rPr>
                <w:sz w:val="22"/>
                <w:szCs w:val="22"/>
              </w:rPr>
              <w:t xml:space="preserve">Нет – 0 </w:t>
            </w:r>
          </w:p>
          <w:p w:rsidR="00F04F2D" w:rsidRPr="00362EBD" w:rsidRDefault="00F04F2D" w:rsidP="00E530FF"/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67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 xml:space="preserve">Наличие разработанных индивидуальных учебных планов </w:t>
            </w:r>
          </w:p>
        </w:tc>
        <w:tc>
          <w:tcPr>
            <w:tcW w:w="2149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 xml:space="preserve">Нет – 0 </w:t>
            </w:r>
          </w:p>
          <w:p w:rsidR="00F04F2D" w:rsidRPr="00362EBD" w:rsidRDefault="00F04F2D" w:rsidP="00E530FF"/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67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Наличие разработанных индивидуальных образовательных маршрутов (траекторий) обучающихся</w:t>
            </w:r>
          </w:p>
        </w:tc>
        <w:tc>
          <w:tcPr>
            <w:tcW w:w="2149" w:type="dxa"/>
          </w:tcPr>
          <w:p w:rsidR="00F04F2D" w:rsidRPr="00362EBD" w:rsidRDefault="00F04F2D" w:rsidP="00E530FF">
            <w:r>
              <w:rPr>
                <w:sz w:val="22"/>
                <w:szCs w:val="22"/>
              </w:rPr>
              <w:t>Да – 1</w:t>
            </w: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67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Реализация программ дополнительного образования детей</w:t>
            </w:r>
          </w:p>
        </w:tc>
        <w:tc>
          <w:tcPr>
            <w:tcW w:w="2149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>Да – 1</w:t>
            </w: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67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Доля выпускников, сдающих дополнительные предметы ЕГЭ по профилю обучения</w:t>
            </w:r>
          </w:p>
        </w:tc>
        <w:tc>
          <w:tcPr>
            <w:tcW w:w="2149" w:type="dxa"/>
          </w:tcPr>
          <w:p w:rsidR="00DC06B6" w:rsidRPr="00362EBD" w:rsidRDefault="00DC06B6" w:rsidP="00DC06B6">
            <w:r w:rsidRPr="00362EBD">
              <w:rPr>
                <w:sz w:val="22"/>
                <w:szCs w:val="22"/>
              </w:rPr>
              <w:t xml:space="preserve">Нет – 0 </w:t>
            </w:r>
          </w:p>
          <w:p w:rsidR="00F04F2D" w:rsidRPr="00362EBD" w:rsidRDefault="00F04F2D" w:rsidP="00E530FF"/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67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 xml:space="preserve">Наличие специалистов (педагогов, специалистов на договорной основе и др.), осуществляющих психолого-педагогическое сопровождение обучающихся и коррекционную работу </w:t>
            </w:r>
          </w:p>
        </w:tc>
        <w:tc>
          <w:tcPr>
            <w:tcW w:w="2149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 xml:space="preserve">Нет – 0 </w:t>
            </w:r>
          </w:p>
          <w:p w:rsidR="00F04F2D" w:rsidRPr="00362EBD" w:rsidRDefault="00F04F2D" w:rsidP="00E530FF"/>
        </w:tc>
      </w:tr>
      <w:tr w:rsidR="00F04F2D" w:rsidRPr="00362EBD" w:rsidTr="00E530FF">
        <w:tc>
          <w:tcPr>
            <w:tcW w:w="7488" w:type="dxa"/>
            <w:gridSpan w:val="2"/>
          </w:tcPr>
          <w:p w:rsidR="00F04F2D" w:rsidRPr="00362EBD" w:rsidRDefault="00F04F2D" w:rsidP="00E530FF">
            <w:pPr>
              <w:jc w:val="right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149" w:type="dxa"/>
          </w:tcPr>
          <w:p w:rsidR="00F04F2D" w:rsidRPr="00362EBD" w:rsidRDefault="00DC06B6" w:rsidP="00E530F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F04F2D" w:rsidRDefault="00F04F2D" w:rsidP="00F04F2D">
      <w:pPr>
        <w:rPr>
          <w:sz w:val="22"/>
          <w:szCs w:val="22"/>
        </w:rPr>
      </w:pPr>
    </w:p>
    <w:p w:rsidR="00F04F2D" w:rsidRPr="00362EBD" w:rsidRDefault="00F04F2D" w:rsidP="00F04F2D">
      <w:pPr>
        <w:rPr>
          <w:sz w:val="22"/>
          <w:szCs w:val="22"/>
        </w:rPr>
      </w:pPr>
    </w:p>
    <w:p w:rsidR="00F04F2D" w:rsidRDefault="00F04F2D" w:rsidP="00F04F2D">
      <w:pPr>
        <w:numPr>
          <w:ilvl w:val="0"/>
          <w:numId w:val="6"/>
        </w:numPr>
        <w:rPr>
          <w:b/>
          <w:sz w:val="22"/>
          <w:szCs w:val="22"/>
        </w:rPr>
      </w:pPr>
      <w:r w:rsidRPr="00362EBD">
        <w:rPr>
          <w:b/>
          <w:sz w:val="22"/>
          <w:szCs w:val="22"/>
        </w:rPr>
        <w:t>Результаты участия в региональных и федеральных программа</w:t>
      </w:r>
      <w:r>
        <w:rPr>
          <w:b/>
          <w:sz w:val="22"/>
          <w:szCs w:val="22"/>
        </w:rPr>
        <w:t>х</w:t>
      </w:r>
    </w:p>
    <w:p w:rsidR="00F04F2D" w:rsidRPr="00362EBD" w:rsidRDefault="00F04F2D" w:rsidP="00F04F2D">
      <w:pPr>
        <w:ind w:left="720"/>
        <w:rPr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10"/>
        <w:gridCol w:w="3420"/>
      </w:tblGrid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jc w:val="center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62EB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62EB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410" w:type="dxa"/>
          </w:tcPr>
          <w:p w:rsidR="00F04F2D" w:rsidRPr="00362EBD" w:rsidRDefault="00F04F2D" w:rsidP="00E530FF">
            <w:pPr>
              <w:jc w:val="center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>Позиция оценивания</w:t>
            </w:r>
          </w:p>
        </w:tc>
        <w:tc>
          <w:tcPr>
            <w:tcW w:w="3420" w:type="dxa"/>
          </w:tcPr>
          <w:p w:rsidR="00F04F2D" w:rsidRPr="00362EBD" w:rsidRDefault="00F04F2D" w:rsidP="00E530FF">
            <w:pPr>
              <w:jc w:val="center"/>
            </w:pPr>
            <w:r w:rsidRPr="00362EBD">
              <w:rPr>
                <w:b/>
                <w:bCs/>
                <w:sz w:val="22"/>
                <w:szCs w:val="22"/>
              </w:rPr>
              <w:t>Кол-во баллов</w:t>
            </w: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410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 xml:space="preserve">Наличие статуса инновационной площадки </w:t>
            </w:r>
          </w:p>
        </w:tc>
        <w:tc>
          <w:tcPr>
            <w:tcW w:w="3420" w:type="dxa"/>
          </w:tcPr>
          <w:p w:rsidR="00F04F2D" w:rsidRPr="00362EBD" w:rsidRDefault="00F04F2D" w:rsidP="00E530FF">
            <w:pPr>
              <w:rPr>
                <w:b/>
                <w:bCs/>
              </w:rPr>
            </w:pPr>
            <w:r w:rsidRPr="00362EBD">
              <w:rPr>
                <w:sz w:val="22"/>
                <w:szCs w:val="22"/>
              </w:rPr>
              <w:t>Наличие статуса участника РИП-</w:t>
            </w:r>
            <w:proofErr w:type="spellStart"/>
            <w:r w:rsidRPr="00362EBD">
              <w:rPr>
                <w:sz w:val="22"/>
                <w:szCs w:val="22"/>
              </w:rPr>
              <w:t>ИнКО</w:t>
            </w:r>
            <w:proofErr w:type="spellEnd"/>
            <w:r w:rsidRPr="00362EBD">
              <w:rPr>
                <w:sz w:val="22"/>
                <w:szCs w:val="22"/>
              </w:rPr>
              <w:t xml:space="preserve">  - </w:t>
            </w:r>
            <w:r w:rsidRPr="00362EBD">
              <w:rPr>
                <w:b/>
                <w:bCs/>
                <w:sz w:val="22"/>
                <w:szCs w:val="22"/>
              </w:rPr>
              <w:t>1</w:t>
            </w:r>
          </w:p>
          <w:p w:rsidR="00F04F2D" w:rsidRPr="00362EBD" w:rsidRDefault="00F04F2D" w:rsidP="00E530FF"/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41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Доля педагогов, участвующих в инновационной деятельности</w:t>
            </w:r>
          </w:p>
        </w:tc>
        <w:tc>
          <w:tcPr>
            <w:tcW w:w="3420" w:type="dxa"/>
          </w:tcPr>
          <w:p w:rsidR="00F04F2D" w:rsidRPr="005A74DE" w:rsidRDefault="00F04F2D" w:rsidP="00E530FF">
            <w:pPr>
              <w:rPr>
                <w:bCs/>
              </w:rPr>
            </w:pPr>
            <w:r w:rsidRPr="005A74DE">
              <w:rPr>
                <w:bCs/>
                <w:sz w:val="22"/>
                <w:szCs w:val="22"/>
              </w:rPr>
              <w:t xml:space="preserve">76-100% - 4 балла </w:t>
            </w: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41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Доля педагогов, имеющих методические разработки по ФГОС общего образования, распространяемые на муниципальном уровне</w:t>
            </w:r>
          </w:p>
        </w:tc>
        <w:tc>
          <w:tcPr>
            <w:tcW w:w="3420" w:type="dxa"/>
          </w:tcPr>
          <w:p w:rsidR="00F04F2D" w:rsidRPr="005A74DE" w:rsidRDefault="00F95F07" w:rsidP="00E530F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F04F2D" w:rsidRPr="005A74DE">
              <w:rPr>
                <w:bCs/>
                <w:sz w:val="22"/>
                <w:szCs w:val="22"/>
              </w:rPr>
              <w:t>выше 10% - 2 балла</w:t>
            </w: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41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Наличие педагогов, имеющих методические разработки, прошедших экспертизу для включения в региональный реестр учебно-методических материалов (РУМО)</w:t>
            </w:r>
          </w:p>
        </w:tc>
        <w:tc>
          <w:tcPr>
            <w:tcW w:w="3420" w:type="dxa"/>
          </w:tcPr>
          <w:p w:rsidR="00F04F2D" w:rsidRPr="005A74DE" w:rsidRDefault="00F04F2D" w:rsidP="00E530FF">
            <w:pPr>
              <w:rPr>
                <w:bCs/>
              </w:rPr>
            </w:pPr>
            <w:r w:rsidRPr="005A74DE">
              <w:rPr>
                <w:bCs/>
                <w:sz w:val="22"/>
                <w:szCs w:val="22"/>
              </w:rPr>
              <w:t xml:space="preserve">Нет – 0 </w:t>
            </w:r>
          </w:p>
          <w:p w:rsidR="00F04F2D" w:rsidRPr="005A74DE" w:rsidRDefault="00F04F2D" w:rsidP="00E530FF">
            <w:pPr>
              <w:rPr>
                <w:bCs/>
              </w:rPr>
            </w:pP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41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 xml:space="preserve">Наличие публикаций, методических разработок педагогов в НПК, сети Интернет </w:t>
            </w:r>
          </w:p>
        </w:tc>
        <w:tc>
          <w:tcPr>
            <w:tcW w:w="3420" w:type="dxa"/>
          </w:tcPr>
          <w:p w:rsidR="00F04F2D" w:rsidRPr="005A74DE" w:rsidRDefault="00F04F2D" w:rsidP="00E530FF">
            <w:pPr>
              <w:rPr>
                <w:bCs/>
              </w:rPr>
            </w:pPr>
            <w:r w:rsidRPr="005A74DE">
              <w:rPr>
                <w:bCs/>
                <w:sz w:val="22"/>
                <w:szCs w:val="22"/>
              </w:rPr>
              <w:t>Да - 1</w:t>
            </w:r>
          </w:p>
        </w:tc>
      </w:tr>
      <w:tr w:rsidR="00F04F2D" w:rsidRPr="00362EBD" w:rsidTr="00E530FF">
        <w:tc>
          <w:tcPr>
            <w:tcW w:w="6228" w:type="dxa"/>
            <w:gridSpan w:val="2"/>
          </w:tcPr>
          <w:p w:rsidR="00F04F2D" w:rsidRPr="00362EBD" w:rsidRDefault="00F04F2D" w:rsidP="00E530FF">
            <w:pPr>
              <w:jc w:val="right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420" w:type="dxa"/>
          </w:tcPr>
          <w:p w:rsidR="00F04F2D" w:rsidRPr="00362EBD" w:rsidRDefault="00F95F07" w:rsidP="00E530F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F04F2D" w:rsidRDefault="00F04F2D" w:rsidP="00F04F2D">
      <w:pPr>
        <w:ind w:left="1140"/>
        <w:rPr>
          <w:b/>
          <w:bCs/>
          <w:sz w:val="22"/>
          <w:szCs w:val="22"/>
        </w:rPr>
      </w:pPr>
    </w:p>
    <w:p w:rsidR="00F04F2D" w:rsidRPr="00362EBD" w:rsidRDefault="00F04F2D" w:rsidP="00F04F2D">
      <w:pPr>
        <w:numPr>
          <w:ilvl w:val="0"/>
          <w:numId w:val="8"/>
        </w:numPr>
        <w:ind w:hanging="998"/>
        <w:rPr>
          <w:b/>
          <w:bCs/>
          <w:sz w:val="22"/>
          <w:szCs w:val="22"/>
        </w:rPr>
      </w:pPr>
      <w:r w:rsidRPr="00362EBD">
        <w:rPr>
          <w:b/>
          <w:bCs/>
          <w:sz w:val="22"/>
          <w:szCs w:val="22"/>
        </w:rPr>
        <w:t>Качество реализации программы (плана, стратегии и др.) перевода образовательной организации в эффективный режим развития</w:t>
      </w:r>
    </w:p>
    <w:p w:rsidR="00F04F2D" w:rsidRPr="00362EBD" w:rsidRDefault="00F04F2D" w:rsidP="00F04F2D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770"/>
        <w:gridCol w:w="3060"/>
      </w:tblGrid>
      <w:tr w:rsidR="00F04F2D" w:rsidRPr="00362EBD" w:rsidTr="00E530FF">
        <w:tc>
          <w:tcPr>
            <w:tcW w:w="818" w:type="dxa"/>
          </w:tcPr>
          <w:p w:rsidR="00F04F2D" w:rsidRPr="00362EBD" w:rsidRDefault="00F04F2D" w:rsidP="00E530FF">
            <w:pPr>
              <w:jc w:val="center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62EB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62EB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70" w:type="dxa"/>
          </w:tcPr>
          <w:p w:rsidR="00F04F2D" w:rsidRPr="00362EBD" w:rsidRDefault="00F04F2D" w:rsidP="00E530FF">
            <w:pPr>
              <w:jc w:val="center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>Позиция оценивания</w:t>
            </w:r>
          </w:p>
        </w:tc>
        <w:tc>
          <w:tcPr>
            <w:tcW w:w="3060" w:type="dxa"/>
          </w:tcPr>
          <w:p w:rsidR="00F04F2D" w:rsidRPr="00362EBD" w:rsidRDefault="00F04F2D" w:rsidP="00E530FF">
            <w:pPr>
              <w:jc w:val="center"/>
            </w:pPr>
            <w:r w:rsidRPr="00362EBD">
              <w:rPr>
                <w:b/>
                <w:bCs/>
                <w:sz w:val="22"/>
                <w:szCs w:val="22"/>
              </w:rPr>
              <w:t>Кол-во баллов</w:t>
            </w: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F04F2D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577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Наличие разработанной программы  (плана, стратегии и др.) перевода образовательной организации в эффективный режим развития</w:t>
            </w:r>
          </w:p>
        </w:tc>
        <w:tc>
          <w:tcPr>
            <w:tcW w:w="3060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>Разработана - 1</w:t>
            </w: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F04F2D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5770" w:type="dxa"/>
          </w:tcPr>
          <w:p w:rsidR="00F04F2D" w:rsidRPr="00362EBD" w:rsidRDefault="00F04F2D" w:rsidP="00E530FF">
            <w:pPr>
              <w:jc w:val="both"/>
            </w:pPr>
            <w:r w:rsidRPr="00362EBD">
              <w:rPr>
                <w:sz w:val="22"/>
                <w:szCs w:val="22"/>
              </w:rPr>
              <w:t>Доля педагогов, включенных в реализацию программы</w:t>
            </w:r>
          </w:p>
        </w:tc>
        <w:tc>
          <w:tcPr>
            <w:tcW w:w="3060" w:type="dxa"/>
          </w:tcPr>
          <w:p w:rsidR="00F04F2D" w:rsidRPr="00362EBD" w:rsidRDefault="00F04F2D" w:rsidP="00E530FF">
            <w:pPr>
              <w:rPr>
                <w:b/>
                <w:bCs/>
              </w:rPr>
            </w:pPr>
            <w:r w:rsidRPr="005A74DE">
              <w:rPr>
                <w:bCs/>
                <w:sz w:val="22"/>
                <w:szCs w:val="22"/>
              </w:rPr>
              <w:t>76-100% - 4 балла</w:t>
            </w: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F04F2D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5770" w:type="dxa"/>
          </w:tcPr>
          <w:p w:rsidR="00F04F2D" w:rsidRPr="00362EBD" w:rsidRDefault="00F04F2D" w:rsidP="00E530FF">
            <w:pPr>
              <w:jc w:val="both"/>
            </w:pPr>
            <w:proofErr w:type="gramStart"/>
            <w:r w:rsidRPr="00362EBD">
              <w:rPr>
                <w:sz w:val="22"/>
                <w:szCs w:val="22"/>
              </w:rPr>
              <w:t>Наличие индивидуальных программ развития у руководителей ОО, разработанной в соответствии с программой перевода ОО в эффективный режим развития</w:t>
            </w:r>
            <w:proofErr w:type="gramEnd"/>
          </w:p>
        </w:tc>
        <w:tc>
          <w:tcPr>
            <w:tcW w:w="3060" w:type="dxa"/>
          </w:tcPr>
          <w:p w:rsidR="00F04F2D" w:rsidRPr="00362EBD" w:rsidRDefault="00F04F2D" w:rsidP="00E530FF">
            <w:r w:rsidRPr="00362EBD">
              <w:rPr>
                <w:sz w:val="22"/>
                <w:szCs w:val="22"/>
              </w:rPr>
              <w:t>Разработана - 1</w:t>
            </w:r>
          </w:p>
        </w:tc>
      </w:tr>
      <w:tr w:rsidR="00F04F2D" w:rsidRPr="00362EBD" w:rsidTr="00E530FF">
        <w:tc>
          <w:tcPr>
            <w:tcW w:w="818" w:type="dxa"/>
          </w:tcPr>
          <w:p w:rsidR="00F04F2D" w:rsidRPr="00362EBD" w:rsidRDefault="00F04F2D" w:rsidP="00F04F2D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5770" w:type="dxa"/>
          </w:tcPr>
          <w:p w:rsidR="00F04F2D" w:rsidRPr="00362EBD" w:rsidRDefault="00F04F2D" w:rsidP="00E530FF">
            <w:proofErr w:type="gramStart"/>
            <w:r w:rsidRPr="00362EBD">
              <w:rPr>
                <w:sz w:val="22"/>
                <w:szCs w:val="22"/>
              </w:rPr>
              <w:t>Наличие инди</w:t>
            </w:r>
            <w:r>
              <w:rPr>
                <w:sz w:val="22"/>
                <w:szCs w:val="22"/>
              </w:rPr>
              <w:t xml:space="preserve">видуальных программ развития у </w:t>
            </w:r>
            <w:r w:rsidRPr="00362EBD">
              <w:rPr>
                <w:sz w:val="22"/>
                <w:szCs w:val="22"/>
              </w:rPr>
              <w:t xml:space="preserve"> педагогов ОО, разработанной в соответствии с программой перевода ОО в эффективный режим развития</w:t>
            </w:r>
            <w:proofErr w:type="gramEnd"/>
          </w:p>
        </w:tc>
        <w:tc>
          <w:tcPr>
            <w:tcW w:w="3060" w:type="dxa"/>
          </w:tcPr>
          <w:p w:rsidR="00F04F2D" w:rsidRPr="005A74DE" w:rsidRDefault="00F04F2D" w:rsidP="00E530FF">
            <w:pPr>
              <w:rPr>
                <w:bCs/>
              </w:rPr>
            </w:pPr>
            <w:r w:rsidRPr="005A74DE">
              <w:rPr>
                <w:bCs/>
                <w:sz w:val="22"/>
                <w:szCs w:val="22"/>
              </w:rPr>
              <w:t>51-75% - 3 балла</w:t>
            </w:r>
          </w:p>
          <w:p w:rsidR="00F04F2D" w:rsidRPr="00362EBD" w:rsidRDefault="00F04F2D" w:rsidP="00E530FF">
            <w:pPr>
              <w:rPr>
                <w:b/>
                <w:bCs/>
              </w:rPr>
            </w:pPr>
          </w:p>
        </w:tc>
      </w:tr>
      <w:tr w:rsidR="00F04F2D" w:rsidRPr="00362EBD" w:rsidTr="00E530FF">
        <w:tc>
          <w:tcPr>
            <w:tcW w:w="6588" w:type="dxa"/>
            <w:gridSpan w:val="2"/>
          </w:tcPr>
          <w:p w:rsidR="00F04F2D" w:rsidRPr="00362EBD" w:rsidRDefault="00F04F2D" w:rsidP="00E530FF">
            <w:pPr>
              <w:jc w:val="right"/>
              <w:rPr>
                <w:b/>
                <w:bCs/>
              </w:rPr>
            </w:pPr>
            <w:r w:rsidRPr="00362EB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60" w:type="dxa"/>
          </w:tcPr>
          <w:p w:rsidR="00F04F2D" w:rsidRPr="00362EBD" w:rsidRDefault="00F95F07" w:rsidP="00E530F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F04F2D" w:rsidRDefault="00F04F2D" w:rsidP="00F04F2D">
      <w:pPr>
        <w:rPr>
          <w:sz w:val="22"/>
          <w:szCs w:val="22"/>
        </w:rPr>
      </w:pPr>
    </w:p>
    <w:p w:rsidR="00F04F2D" w:rsidRPr="00362EBD" w:rsidRDefault="00F04F2D" w:rsidP="00F04F2D">
      <w:pPr>
        <w:rPr>
          <w:sz w:val="22"/>
          <w:szCs w:val="22"/>
        </w:rPr>
      </w:pPr>
    </w:p>
    <w:p w:rsidR="002162A7" w:rsidRDefault="002162A7" w:rsidP="002162A7">
      <w:pPr>
        <w:jc w:val="both"/>
      </w:pPr>
      <w:r w:rsidRPr="002162A7">
        <w:t>Результаты апробации и плановые инд</w:t>
      </w:r>
      <w:r>
        <w:t>икаторы</w:t>
      </w:r>
      <w:r w:rsidRPr="002162A7">
        <w:t>:</w:t>
      </w:r>
    </w:p>
    <w:p w:rsidR="005E0252" w:rsidRPr="002162A7" w:rsidRDefault="005E0252" w:rsidP="002162A7">
      <w:pPr>
        <w:jc w:val="both"/>
      </w:pPr>
      <w:r>
        <w:t>Таблица 1</w:t>
      </w:r>
    </w:p>
    <w:p w:rsidR="002162A7" w:rsidRPr="002162A7" w:rsidRDefault="002162A7" w:rsidP="002162A7">
      <w:pPr>
        <w:jc w:val="both"/>
      </w:pPr>
      <w:r w:rsidRPr="002162A7">
        <w:t xml:space="preserve">Ряд 1 – фактическое состояние;        </w:t>
      </w:r>
    </w:p>
    <w:p w:rsidR="002162A7" w:rsidRDefault="002162A7" w:rsidP="002162A7">
      <w:pPr>
        <w:jc w:val="both"/>
      </w:pPr>
      <w:r w:rsidRPr="002162A7">
        <w:t>Ряд 2 – плановые индикаторы</w:t>
      </w:r>
      <w:r>
        <w:t>.</w:t>
      </w:r>
    </w:p>
    <w:p w:rsidR="002162A7" w:rsidRPr="002162A7" w:rsidRDefault="002162A7" w:rsidP="002162A7">
      <w:pPr>
        <w:jc w:val="both"/>
      </w:pPr>
    </w:p>
    <w:p w:rsidR="007B2217" w:rsidRDefault="007B2217">
      <w:pPr>
        <w:rPr>
          <w:b/>
        </w:rPr>
      </w:pPr>
    </w:p>
    <w:p w:rsidR="00213D11" w:rsidRDefault="00213D11"/>
    <w:p w:rsidR="00624AB6" w:rsidRPr="004C0FA1" w:rsidRDefault="004C0FA1" w:rsidP="004C0FA1">
      <w:pPr>
        <w:pStyle w:val="a5"/>
        <w:keepNext/>
        <w:jc w:val="right"/>
        <w:rPr>
          <w:i/>
        </w:rPr>
      </w:pPr>
      <w:r w:rsidRPr="004C0FA1">
        <w:rPr>
          <w:i/>
        </w:rPr>
        <w:lastRenderedPageBreak/>
        <w:t>Диаграмма</w:t>
      </w:r>
      <w:r w:rsidR="00624AB6" w:rsidRPr="004C0FA1">
        <w:rPr>
          <w:i/>
        </w:rPr>
        <w:t xml:space="preserve"> </w:t>
      </w:r>
      <w:r w:rsidRPr="004C0FA1">
        <w:rPr>
          <w:i/>
        </w:rPr>
        <w:fldChar w:fldCharType="begin"/>
      </w:r>
      <w:r w:rsidRPr="004C0FA1">
        <w:rPr>
          <w:i/>
        </w:rPr>
        <w:instrText xml:space="preserve"> SEQ Таблица \* ARABIC </w:instrText>
      </w:r>
      <w:r w:rsidRPr="004C0FA1">
        <w:rPr>
          <w:i/>
        </w:rPr>
        <w:fldChar w:fldCharType="separate"/>
      </w:r>
      <w:r w:rsidR="00624AB6" w:rsidRPr="004C0FA1">
        <w:rPr>
          <w:i/>
          <w:noProof/>
        </w:rPr>
        <w:t>1</w:t>
      </w:r>
      <w:r w:rsidRPr="004C0FA1">
        <w:rPr>
          <w:i/>
          <w:noProof/>
        </w:rPr>
        <w:fldChar w:fldCharType="end"/>
      </w:r>
      <w:r w:rsidR="00624AB6" w:rsidRPr="004C0FA1">
        <w:rPr>
          <w:i/>
        </w:rPr>
        <w:t xml:space="preserve">           МБОУ "Никольская ООШ"</w:t>
      </w:r>
    </w:p>
    <w:p w:rsidR="00A44F99" w:rsidRDefault="00A44F99">
      <w:r>
        <w:rPr>
          <w:noProof/>
        </w:rPr>
        <w:drawing>
          <wp:inline distT="0" distB="0" distL="0" distR="0">
            <wp:extent cx="5486400" cy="3467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A44F99" w:rsidSect="0043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8A"/>
    <w:multiLevelType w:val="hybridMultilevel"/>
    <w:tmpl w:val="8E76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2635"/>
    <w:multiLevelType w:val="hybridMultilevel"/>
    <w:tmpl w:val="9BF2126E"/>
    <w:lvl w:ilvl="0" w:tplc="BBAE9A3C">
      <w:start w:val="7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D3381B"/>
    <w:multiLevelType w:val="hybridMultilevel"/>
    <w:tmpl w:val="458675AA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16312"/>
    <w:multiLevelType w:val="hybridMultilevel"/>
    <w:tmpl w:val="F920E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17315"/>
    <w:multiLevelType w:val="hybridMultilevel"/>
    <w:tmpl w:val="0306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621D0"/>
    <w:multiLevelType w:val="hybridMultilevel"/>
    <w:tmpl w:val="DB34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D4856"/>
    <w:multiLevelType w:val="hybridMultilevel"/>
    <w:tmpl w:val="7C8C62B0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07E3C"/>
    <w:multiLevelType w:val="hybridMultilevel"/>
    <w:tmpl w:val="482E8746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F2D"/>
    <w:rsid w:val="00192257"/>
    <w:rsid w:val="001E0A43"/>
    <w:rsid w:val="00213D11"/>
    <w:rsid w:val="002162A7"/>
    <w:rsid w:val="004319F9"/>
    <w:rsid w:val="004C08EB"/>
    <w:rsid w:val="004C0FA1"/>
    <w:rsid w:val="005E0252"/>
    <w:rsid w:val="00624AB6"/>
    <w:rsid w:val="007B2217"/>
    <w:rsid w:val="009C3893"/>
    <w:rsid w:val="009E3271"/>
    <w:rsid w:val="00A44F99"/>
    <w:rsid w:val="00AE54CB"/>
    <w:rsid w:val="00B91530"/>
    <w:rsid w:val="00DC06B6"/>
    <w:rsid w:val="00E0534F"/>
    <w:rsid w:val="00EF4899"/>
    <w:rsid w:val="00F04F2D"/>
    <w:rsid w:val="00F85219"/>
    <w:rsid w:val="00F9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624AB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3.25</c:v>
                </c:pt>
                <c:pt idx="2">
                  <c:v>6.5</c:v>
                </c:pt>
                <c:pt idx="3">
                  <c:v>6.6</c:v>
                </c:pt>
                <c:pt idx="4">
                  <c:v>2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7.5</c:v>
                </c:pt>
                <c:pt idx="3">
                  <c:v>7</c:v>
                </c:pt>
                <c:pt idx="4">
                  <c:v>5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433024"/>
        <c:axId val="70434816"/>
      </c:radarChart>
      <c:catAx>
        <c:axId val="70433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434816"/>
        <c:crosses val="autoZero"/>
        <c:auto val="1"/>
        <c:lblAlgn val="ctr"/>
        <c:lblOffset val="100"/>
        <c:noMultiLvlLbl val="0"/>
      </c:catAx>
      <c:valAx>
        <c:axId val="7043481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7043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</cp:revision>
  <cp:lastPrinted>2017-08-14T04:31:00Z</cp:lastPrinted>
  <dcterms:created xsi:type="dcterms:W3CDTF">2015-03-30T16:58:00Z</dcterms:created>
  <dcterms:modified xsi:type="dcterms:W3CDTF">2017-08-16T03:42:00Z</dcterms:modified>
</cp:coreProperties>
</file>